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306C" w:rsidRDefault="00CC306C" w:rsidP="00CC306C">
      <w:pPr>
        <w:pStyle w:val="af4"/>
        <w:jc w:val="center"/>
        <w:rPr>
          <w:rFonts w:ascii="Times New Roman" w:hAnsi="Times New Roman" w:cs="Times New Roman"/>
          <w:b/>
          <w:sz w:val="44"/>
          <w:szCs w:val="44"/>
        </w:rPr>
      </w:pPr>
      <w:r w:rsidRPr="00CC306C">
        <w:rPr>
          <w:rFonts w:ascii="Times New Roman" w:hAnsi="Times New Roman" w:cs="Times New Roman"/>
          <w:b/>
          <w:noProof/>
          <w:sz w:val="44"/>
          <w:szCs w:val="44"/>
          <w:lang w:eastAsia="ru-RU"/>
        </w:rPr>
        <w:drawing>
          <wp:inline distT="0" distB="0" distL="0" distR="0">
            <wp:extent cx="1352550" cy="12858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CC306C" w:rsidRPr="00360353" w:rsidRDefault="00CC306C" w:rsidP="00CC306C">
      <w:pPr>
        <w:pStyle w:val="af4"/>
        <w:jc w:val="center"/>
        <w:rPr>
          <w:rFonts w:ascii="Times New Roman" w:hAnsi="Times New Roman" w:cs="Times New Roman"/>
          <w:b/>
          <w:sz w:val="44"/>
          <w:szCs w:val="44"/>
        </w:rPr>
      </w:pPr>
      <w:r w:rsidRPr="00360353">
        <w:rPr>
          <w:rFonts w:ascii="Times New Roman" w:hAnsi="Times New Roman" w:cs="Times New Roman"/>
          <w:b/>
          <w:sz w:val="44"/>
          <w:szCs w:val="44"/>
        </w:rPr>
        <w:t>АДМИНИСТРАЦИЯ</w:t>
      </w:r>
    </w:p>
    <w:p w:rsidR="00CC306C" w:rsidRPr="00360353" w:rsidRDefault="00077F89" w:rsidP="00CC306C">
      <w:pPr>
        <w:pStyle w:val="af4"/>
        <w:jc w:val="center"/>
        <w:rPr>
          <w:rFonts w:ascii="Times New Roman" w:hAnsi="Times New Roman" w:cs="Times New Roman"/>
          <w:b/>
          <w:sz w:val="44"/>
          <w:szCs w:val="44"/>
        </w:rPr>
      </w:pPr>
      <w:r>
        <w:rPr>
          <w:rFonts w:ascii="Times New Roman" w:hAnsi="Times New Roman" w:cs="Times New Roman"/>
          <w:b/>
          <w:sz w:val="44"/>
          <w:szCs w:val="44"/>
        </w:rPr>
        <w:t>ЗАЩИТЕНСКОГО</w:t>
      </w:r>
      <w:r w:rsidR="00CC306C" w:rsidRPr="00360353">
        <w:rPr>
          <w:rFonts w:ascii="Times New Roman" w:hAnsi="Times New Roman" w:cs="Times New Roman"/>
          <w:b/>
          <w:sz w:val="44"/>
          <w:szCs w:val="44"/>
        </w:rPr>
        <w:t xml:space="preserve"> СЕЛЬСОВЕТА</w:t>
      </w:r>
    </w:p>
    <w:p w:rsidR="00CC306C" w:rsidRPr="00360353" w:rsidRDefault="00CC306C" w:rsidP="00CC306C">
      <w:pPr>
        <w:pStyle w:val="af4"/>
        <w:jc w:val="center"/>
        <w:rPr>
          <w:rFonts w:ascii="Times New Roman" w:hAnsi="Times New Roman" w:cs="Times New Roman"/>
          <w:sz w:val="44"/>
          <w:szCs w:val="44"/>
        </w:rPr>
      </w:pPr>
      <w:r w:rsidRPr="00360353">
        <w:rPr>
          <w:rFonts w:ascii="Times New Roman" w:hAnsi="Times New Roman" w:cs="Times New Roman"/>
          <w:sz w:val="44"/>
          <w:szCs w:val="44"/>
        </w:rPr>
        <w:t>ЩИГРОВСКОГО РАЙОНА КУРСКОЙ ОБЛАСТИ</w:t>
      </w:r>
    </w:p>
    <w:p w:rsidR="00CC306C" w:rsidRPr="00360353" w:rsidRDefault="00CC306C" w:rsidP="00CC306C">
      <w:pPr>
        <w:pStyle w:val="af4"/>
        <w:jc w:val="center"/>
        <w:rPr>
          <w:rFonts w:ascii="Times New Roman" w:hAnsi="Times New Roman" w:cs="Times New Roman"/>
          <w:b/>
          <w:sz w:val="24"/>
          <w:szCs w:val="24"/>
        </w:rPr>
      </w:pPr>
    </w:p>
    <w:p w:rsidR="00CC306C" w:rsidRPr="00360353" w:rsidRDefault="00CC306C" w:rsidP="00CC306C">
      <w:pPr>
        <w:pStyle w:val="af4"/>
        <w:jc w:val="center"/>
        <w:rPr>
          <w:rFonts w:ascii="Times New Roman" w:hAnsi="Times New Roman" w:cs="Times New Roman"/>
          <w:b/>
          <w:sz w:val="44"/>
          <w:szCs w:val="44"/>
        </w:rPr>
      </w:pPr>
      <w:r w:rsidRPr="00360353">
        <w:rPr>
          <w:rFonts w:ascii="Times New Roman" w:hAnsi="Times New Roman" w:cs="Times New Roman"/>
          <w:b/>
          <w:sz w:val="44"/>
          <w:szCs w:val="44"/>
        </w:rPr>
        <w:t>ПОСТАНОВЛЕНИЕ</w:t>
      </w:r>
    </w:p>
    <w:p w:rsidR="00CC306C" w:rsidRDefault="00CC306C" w:rsidP="00CC306C">
      <w:pPr>
        <w:pStyle w:val="af4"/>
        <w:jc w:val="both"/>
        <w:rPr>
          <w:rFonts w:ascii="Times New Roman" w:hAnsi="Times New Roman" w:cs="Times New Roman"/>
          <w:b/>
          <w:sz w:val="32"/>
          <w:szCs w:val="32"/>
        </w:rPr>
      </w:pPr>
    </w:p>
    <w:p w:rsidR="009602B8" w:rsidRDefault="009602B8" w:rsidP="00CC306C">
      <w:pPr>
        <w:pStyle w:val="af4"/>
        <w:jc w:val="both"/>
        <w:rPr>
          <w:rFonts w:ascii="Times New Roman" w:hAnsi="Times New Roman" w:cs="Times New Roman"/>
          <w:b/>
          <w:sz w:val="32"/>
          <w:szCs w:val="32"/>
        </w:rPr>
      </w:pPr>
    </w:p>
    <w:p w:rsidR="009602B8" w:rsidRPr="009602B8" w:rsidRDefault="009602B8" w:rsidP="00CC306C">
      <w:pPr>
        <w:pStyle w:val="af4"/>
        <w:jc w:val="both"/>
        <w:rPr>
          <w:rFonts w:ascii="Times New Roman" w:hAnsi="Times New Roman" w:cs="Times New Roman"/>
          <w:kern w:val="32"/>
          <w:sz w:val="28"/>
          <w:szCs w:val="32"/>
        </w:rPr>
      </w:pPr>
      <w:r w:rsidRPr="009602B8">
        <w:rPr>
          <w:rFonts w:ascii="Times New Roman" w:hAnsi="Times New Roman" w:cs="Times New Roman"/>
          <w:kern w:val="32"/>
          <w:sz w:val="28"/>
          <w:szCs w:val="32"/>
        </w:rPr>
        <w:t>21 июня 2018 г. №57</w:t>
      </w:r>
    </w:p>
    <w:p w:rsidR="009602B8" w:rsidRDefault="009602B8" w:rsidP="00CC306C">
      <w:pPr>
        <w:pStyle w:val="af4"/>
        <w:jc w:val="both"/>
        <w:rPr>
          <w:rFonts w:ascii="Times New Roman" w:hAnsi="Times New Roman" w:cs="Times New Roman"/>
          <w:b/>
          <w:kern w:val="24"/>
          <w:sz w:val="28"/>
          <w:szCs w:val="24"/>
        </w:rPr>
      </w:pPr>
    </w:p>
    <w:p w:rsidR="00CC306C" w:rsidRPr="009602B8" w:rsidRDefault="00CC306C" w:rsidP="00CC306C">
      <w:pPr>
        <w:pStyle w:val="af4"/>
        <w:jc w:val="both"/>
        <w:rPr>
          <w:rFonts w:ascii="Times New Roman" w:hAnsi="Times New Roman" w:cs="Times New Roman"/>
          <w:b/>
          <w:kern w:val="24"/>
          <w:sz w:val="28"/>
          <w:szCs w:val="24"/>
        </w:rPr>
      </w:pPr>
      <w:r w:rsidRPr="009602B8">
        <w:rPr>
          <w:rFonts w:ascii="Times New Roman" w:hAnsi="Times New Roman" w:cs="Times New Roman"/>
          <w:b/>
          <w:kern w:val="24"/>
          <w:sz w:val="28"/>
          <w:szCs w:val="24"/>
        </w:rPr>
        <w:t>Об утверждении  административного</w:t>
      </w:r>
    </w:p>
    <w:p w:rsidR="00CC306C" w:rsidRPr="009602B8" w:rsidRDefault="00CC306C" w:rsidP="00CC306C">
      <w:pPr>
        <w:pStyle w:val="af4"/>
        <w:jc w:val="both"/>
        <w:rPr>
          <w:rFonts w:ascii="Times New Roman" w:hAnsi="Times New Roman" w:cs="Times New Roman"/>
          <w:b/>
          <w:kern w:val="24"/>
          <w:sz w:val="28"/>
          <w:szCs w:val="24"/>
        </w:rPr>
      </w:pPr>
      <w:r w:rsidRPr="009602B8">
        <w:rPr>
          <w:rFonts w:ascii="Times New Roman" w:hAnsi="Times New Roman" w:cs="Times New Roman"/>
          <w:b/>
          <w:kern w:val="24"/>
          <w:sz w:val="28"/>
          <w:szCs w:val="24"/>
        </w:rPr>
        <w:t>регламента по предоставлению  муниципальной услуги</w:t>
      </w:r>
    </w:p>
    <w:p w:rsidR="00CC306C" w:rsidRPr="009602B8" w:rsidRDefault="00CC306C" w:rsidP="00CC306C">
      <w:pPr>
        <w:spacing w:after="0" w:line="240" w:lineRule="auto"/>
        <w:jc w:val="both"/>
        <w:rPr>
          <w:rFonts w:ascii="Times New Roman" w:hAnsi="Times New Roman" w:cs="Times New Roman"/>
          <w:b/>
          <w:color w:val="auto"/>
          <w:kern w:val="24"/>
          <w:sz w:val="28"/>
          <w:szCs w:val="24"/>
        </w:rPr>
      </w:pPr>
      <w:r w:rsidRPr="009602B8">
        <w:rPr>
          <w:rFonts w:ascii="Times New Roman" w:hAnsi="Times New Roman" w:cs="Times New Roman"/>
          <w:color w:val="000000"/>
          <w:kern w:val="24"/>
          <w:sz w:val="28"/>
          <w:szCs w:val="24"/>
        </w:rPr>
        <w:t>«</w:t>
      </w:r>
      <w:r w:rsidRPr="009602B8">
        <w:rPr>
          <w:rFonts w:ascii="Times New Roman" w:hAnsi="Times New Roman" w:cs="Times New Roman"/>
          <w:b/>
          <w:color w:val="auto"/>
          <w:kern w:val="24"/>
          <w:sz w:val="28"/>
          <w:szCs w:val="24"/>
        </w:rPr>
        <w:t xml:space="preserve">Предоставление земельных участков, находящихся в </w:t>
      </w:r>
    </w:p>
    <w:p w:rsidR="00CC306C" w:rsidRPr="009602B8" w:rsidRDefault="00CC306C" w:rsidP="00CC306C">
      <w:pPr>
        <w:spacing w:after="0" w:line="240" w:lineRule="auto"/>
        <w:jc w:val="both"/>
        <w:rPr>
          <w:rFonts w:ascii="Times New Roman" w:hAnsi="Times New Roman" w:cs="Times New Roman"/>
          <w:b/>
          <w:color w:val="auto"/>
          <w:kern w:val="24"/>
          <w:sz w:val="28"/>
          <w:szCs w:val="24"/>
        </w:rPr>
      </w:pPr>
      <w:r w:rsidRPr="009602B8">
        <w:rPr>
          <w:rFonts w:ascii="Times New Roman" w:hAnsi="Times New Roman" w:cs="Times New Roman"/>
          <w:b/>
          <w:color w:val="auto"/>
          <w:kern w:val="24"/>
          <w:sz w:val="28"/>
          <w:szCs w:val="24"/>
        </w:rPr>
        <w:t xml:space="preserve">муниципальной собственности,  расположенных на территории </w:t>
      </w:r>
    </w:p>
    <w:p w:rsidR="00CC306C" w:rsidRPr="009602B8" w:rsidRDefault="00CC306C" w:rsidP="00CC306C">
      <w:pPr>
        <w:spacing w:after="0" w:line="240" w:lineRule="auto"/>
        <w:jc w:val="both"/>
        <w:rPr>
          <w:rFonts w:ascii="Times New Roman" w:hAnsi="Times New Roman" w:cs="Times New Roman"/>
          <w:kern w:val="24"/>
          <w:sz w:val="28"/>
          <w:szCs w:val="24"/>
        </w:rPr>
      </w:pPr>
      <w:r w:rsidRPr="009602B8">
        <w:rPr>
          <w:rFonts w:ascii="Times New Roman" w:hAnsi="Times New Roman" w:cs="Times New Roman"/>
          <w:b/>
          <w:color w:val="auto"/>
          <w:kern w:val="24"/>
          <w:sz w:val="28"/>
          <w:szCs w:val="24"/>
        </w:rPr>
        <w:t>сельского поселения,  в собственность или аренду на торгах</w:t>
      </w:r>
      <w:r w:rsidRPr="009602B8">
        <w:rPr>
          <w:rFonts w:ascii="Times New Roman" w:hAnsi="Times New Roman" w:cs="Times New Roman"/>
          <w:b/>
          <w:bCs/>
          <w:color w:val="auto"/>
          <w:kern w:val="24"/>
          <w:sz w:val="28"/>
          <w:szCs w:val="24"/>
        </w:rPr>
        <w:t>»</w:t>
      </w:r>
      <w:r w:rsidRPr="009602B8">
        <w:rPr>
          <w:rFonts w:ascii="Times New Roman" w:hAnsi="Times New Roman" w:cs="Times New Roman"/>
          <w:kern w:val="24"/>
          <w:sz w:val="28"/>
          <w:szCs w:val="24"/>
        </w:rPr>
        <w:t>»</w:t>
      </w:r>
    </w:p>
    <w:p w:rsidR="00CC306C" w:rsidRPr="009602B8" w:rsidRDefault="00CC306C" w:rsidP="00CC306C">
      <w:pPr>
        <w:spacing w:after="0" w:line="240" w:lineRule="auto"/>
        <w:ind w:firstLine="284"/>
        <w:jc w:val="both"/>
        <w:rPr>
          <w:rFonts w:ascii="Times New Roman" w:hAnsi="Times New Roman" w:cs="Times New Roman"/>
          <w:color w:val="000000"/>
          <w:kern w:val="24"/>
          <w:sz w:val="28"/>
          <w:szCs w:val="24"/>
        </w:rPr>
      </w:pPr>
      <w:r w:rsidRPr="009602B8">
        <w:rPr>
          <w:rFonts w:cs="Times New Roman"/>
          <w:kern w:val="24"/>
          <w:sz w:val="28"/>
          <w:szCs w:val="24"/>
        </w:rPr>
        <w:t> </w:t>
      </w:r>
    </w:p>
    <w:p w:rsidR="00CC306C" w:rsidRPr="009602B8" w:rsidRDefault="00CC306C" w:rsidP="00CC306C">
      <w:pPr>
        <w:pStyle w:val="af4"/>
        <w:jc w:val="both"/>
        <w:rPr>
          <w:rFonts w:ascii="Times New Roman" w:hAnsi="Times New Roman" w:cs="Times New Roman"/>
          <w:kern w:val="24"/>
          <w:sz w:val="28"/>
          <w:szCs w:val="24"/>
        </w:rPr>
      </w:pPr>
      <w:r w:rsidRPr="009602B8">
        <w:rPr>
          <w:rFonts w:ascii="Times New Roman" w:hAnsi="Times New Roman" w:cs="Times New Roman"/>
          <w:kern w:val="24"/>
          <w:sz w:val="28"/>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077F89" w:rsidRPr="009602B8">
        <w:rPr>
          <w:rFonts w:ascii="Times New Roman" w:hAnsi="Times New Roman" w:cs="Times New Roman"/>
          <w:kern w:val="24"/>
          <w:sz w:val="28"/>
          <w:szCs w:val="24"/>
        </w:rPr>
        <w:t>Защитенский</w:t>
      </w:r>
      <w:r w:rsidRPr="009602B8">
        <w:rPr>
          <w:rFonts w:ascii="Times New Roman" w:hAnsi="Times New Roman" w:cs="Times New Roman"/>
          <w:kern w:val="24"/>
          <w:sz w:val="28"/>
          <w:szCs w:val="24"/>
        </w:rPr>
        <w:t xml:space="preserve"> сельсовет» Щигровского района Курской области, Администрация </w:t>
      </w:r>
      <w:r w:rsidR="00077F89" w:rsidRPr="009602B8">
        <w:rPr>
          <w:rFonts w:ascii="Times New Roman" w:hAnsi="Times New Roman" w:cs="Times New Roman"/>
          <w:kern w:val="24"/>
          <w:sz w:val="28"/>
          <w:szCs w:val="24"/>
        </w:rPr>
        <w:t>Защитенского</w:t>
      </w:r>
      <w:r w:rsidRPr="009602B8">
        <w:rPr>
          <w:rFonts w:ascii="Times New Roman" w:hAnsi="Times New Roman" w:cs="Times New Roman"/>
          <w:kern w:val="24"/>
          <w:sz w:val="28"/>
          <w:szCs w:val="24"/>
        </w:rPr>
        <w:t xml:space="preserve"> сельсовета Щигровского района постановляет:</w:t>
      </w:r>
    </w:p>
    <w:p w:rsidR="00CC306C" w:rsidRPr="009602B8" w:rsidRDefault="00CC306C" w:rsidP="00CC306C">
      <w:pPr>
        <w:pStyle w:val="af4"/>
        <w:jc w:val="both"/>
        <w:rPr>
          <w:rFonts w:ascii="Times New Roman" w:hAnsi="Times New Roman" w:cs="Times New Roman"/>
          <w:kern w:val="24"/>
          <w:sz w:val="28"/>
          <w:szCs w:val="24"/>
        </w:rPr>
      </w:pPr>
    </w:p>
    <w:p w:rsidR="00CC306C" w:rsidRPr="009602B8" w:rsidRDefault="00CC306C" w:rsidP="00CC306C">
      <w:pPr>
        <w:spacing w:after="0" w:line="240" w:lineRule="auto"/>
        <w:jc w:val="both"/>
        <w:rPr>
          <w:rFonts w:ascii="Times New Roman" w:hAnsi="Times New Roman" w:cs="Times New Roman"/>
          <w:b/>
          <w:kern w:val="24"/>
          <w:sz w:val="28"/>
          <w:szCs w:val="24"/>
        </w:rPr>
      </w:pPr>
      <w:r w:rsidRPr="009602B8">
        <w:rPr>
          <w:rFonts w:ascii="Times New Roman" w:hAnsi="Times New Roman" w:cs="Times New Roman"/>
          <w:kern w:val="24"/>
          <w:sz w:val="28"/>
          <w:szCs w:val="24"/>
        </w:rPr>
        <w:tab/>
        <w:t>1.Утвердить новую редакцию административного регламента по предоставлению муниципальной услуги  «</w:t>
      </w:r>
      <w:r w:rsidRPr="009602B8">
        <w:rPr>
          <w:rFonts w:ascii="Times New Roman" w:hAnsi="Times New Roman" w:cs="Times New Roman"/>
          <w:color w:val="auto"/>
          <w:kern w:val="24"/>
          <w:sz w:val="28"/>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9602B8">
        <w:rPr>
          <w:rFonts w:ascii="Times New Roman" w:hAnsi="Times New Roman" w:cs="Times New Roman"/>
          <w:b/>
          <w:bCs/>
          <w:color w:val="auto"/>
          <w:kern w:val="24"/>
          <w:sz w:val="28"/>
          <w:szCs w:val="24"/>
        </w:rPr>
        <w:t>»</w:t>
      </w:r>
      <w:r w:rsidRPr="009602B8">
        <w:rPr>
          <w:rFonts w:ascii="Times New Roman" w:hAnsi="Times New Roman" w:cs="Times New Roman"/>
          <w:kern w:val="24"/>
          <w:sz w:val="28"/>
          <w:szCs w:val="24"/>
        </w:rPr>
        <w:t>».</w:t>
      </w:r>
    </w:p>
    <w:p w:rsidR="00CC306C" w:rsidRPr="009602B8" w:rsidRDefault="00CC306C" w:rsidP="00CC306C">
      <w:pPr>
        <w:pStyle w:val="af4"/>
        <w:jc w:val="both"/>
        <w:rPr>
          <w:rFonts w:ascii="Times New Roman" w:hAnsi="Times New Roman" w:cs="Times New Roman"/>
          <w:kern w:val="24"/>
          <w:sz w:val="28"/>
          <w:szCs w:val="24"/>
        </w:rPr>
      </w:pPr>
      <w:r w:rsidRPr="009602B8">
        <w:rPr>
          <w:rFonts w:ascii="Times New Roman" w:hAnsi="Times New Roman" w:cs="Times New Roman"/>
          <w:kern w:val="24"/>
          <w:sz w:val="28"/>
          <w:szCs w:val="24"/>
        </w:rPr>
        <w:tab/>
        <w:t xml:space="preserve">2.Постановление Администрации </w:t>
      </w:r>
      <w:r w:rsidR="00077F89" w:rsidRPr="009602B8">
        <w:rPr>
          <w:rFonts w:ascii="Times New Roman" w:hAnsi="Times New Roman" w:cs="Times New Roman"/>
          <w:kern w:val="24"/>
          <w:sz w:val="28"/>
          <w:szCs w:val="24"/>
        </w:rPr>
        <w:t>Защитенского</w:t>
      </w:r>
      <w:r w:rsidRPr="009602B8">
        <w:rPr>
          <w:rFonts w:ascii="Times New Roman" w:hAnsi="Times New Roman" w:cs="Times New Roman"/>
          <w:kern w:val="24"/>
          <w:sz w:val="28"/>
          <w:szCs w:val="24"/>
        </w:rPr>
        <w:t xml:space="preserve"> сельсовета Щигровского района Курской области </w:t>
      </w:r>
      <w:r w:rsidR="00077F89" w:rsidRPr="009602B8">
        <w:rPr>
          <w:rFonts w:ascii="Times New Roman" w:hAnsi="Times New Roman" w:cs="Times New Roman"/>
          <w:color w:val="000000"/>
          <w:kern w:val="24"/>
          <w:sz w:val="28"/>
          <w:szCs w:val="24"/>
        </w:rPr>
        <w:t>от 14.06.2017 года № 146</w:t>
      </w:r>
      <w:r w:rsidRPr="009602B8">
        <w:rPr>
          <w:rFonts w:ascii="Times New Roman" w:hAnsi="Times New Roman" w:cs="Times New Roman"/>
          <w:color w:val="000000"/>
          <w:kern w:val="24"/>
          <w:sz w:val="28"/>
          <w:szCs w:val="24"/>
        </w:rPr>
        <w:t xml:space="preserve"> </w:t>
      </w:r>
      <w:r w:rsidRPr="009602B8">
        <w:rPr>
          <w:rFonts w:ascii="Times New Roman" w:hAnsi="Times New Roman" w:cs="Times New Roman"/>
          <w:kern w:val="24"/>
          <w:sz w:val="28"/>
          <w:szCs w:val="24"/>
        </w:rPr>
        <w:t xml:space="preserve">«Об утверждении  административного регламента по предоставлению  муниципальной услуги </w:t>
      </w:r>
      <w:r w:rsidRPr="009602B8">
        <w:rPr>
          <w:rFonts w:ascii="Times New Roman" w:hAnsi="Times New Roman" w:cs="Times New Roman"/>
          <w:color w:val="000000"/>
          <w:kern w:val="24"/>
          <w:sz w:val="28"/>
          <w:szCs w:val="24"/>
        </w:rPr>
        <w:t>«</w:t>
      </w:r>
      <w:r w:rsidRPr="009602B8">
        <w:rPr>
          <w:rFonts w:ascii="Times New Roman" w:hAnsi="Times New Roman" w:cs="Times New Roman"/>
          <w:color w:val="auto"/>
          <w:kern w:val="24"/>
          <w:sz w:val="28"/>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9602B8">
        <w:rPr>
          <w:rFonts w:ascii="Times New Roman" w:hAnsi="Times New Roman" w:cs="Times New Roman"/>
          <w:bCs/>
          <w:kern w:val="24"/>
          <w:sz w:val="28"/>
          <w:szCs w:val="24"/>
          <w:lang w:eastAsia="ru-RU"/>
        </w:rPr>
        <w:t xml:space="preserve">» </w:t>
      </w:r>
      <w:r w:rsidRPr="009602B8">
        <w:rPr>
          <w:rFonts w:ascii="Times New Roman" w:hAnsi="Times New Roman" w:cs="Times New Roman"/>
          <w:kern w:val="24"/>
          <w:sz w:val="28"/>
          <w:szCs w:val="24"/>
        </w:rPr>
        <w:t xml:space="preserve"> считать утратившими силу.</w:t>
      </w:r>
    </w:p>
    <w:p w:rsidR="00CC306C" w:rsidRPr="009602B8" w:rsidRDefault="00CC306C" w:rsidP="00CC306C">
      <w:pPr>
        <w:pStyle w:val="af4"/>
        <w:jc w:val="both"/>
        <w:rPr>
          <w:rFonts w:ascii="Times New Roman" w:hAnsi="Times New Roman" w:cs="Times New Roman"/>
          <w:kern w:val="24"/>
          <w:sz w:val="28"/>
          <w:szCs w:val="24"/>
        </w:rPr>
      </w:pPr>
      <w:r w:rsidRPr="009602B8">
        <w:rPr>
          <w:rFonts w:ascii="Times New Roman" w:hAnsi="Times New Roman" w:cs="Times New Roman"/>
          <w:kern w:val="24"/>
          <w:sz w:val="28"/>
          <w:szCs w:val="24"/>
        </w:rPr>
        <w:tab/>
        <w:t xml:space="preserve"> 3. Контроль за выполнением настоящего постановления возложить на заместителя Главы администрации </w:t>
      </w:r>
      <w:r w:rsidR="00077F89" w:rsidRPr="009602B8">
        <w:rPr>
          <w:rFonts w:ascii="Times New Roman" w:hAnsi="Times New Roman" w:cs="Times New Roman"/>
          <w:kern w:val="24"/>
          <w:sz w:val="28"/>
          <w:szCs w:val="24"/>
        </w:rPr>
        <w:t>Защитенского сельсовета Летошникову С.Н.</w:t>
      </w:r>
    </w:p>
    <w:p w:rsidR="00CC306C" w:rsidRPr="009602B8" w:rsidRDefault="00CC306C" w:rsidP="00CC306C">
      <w:pPr>
        <w:pStyle w:val="af4"/>
        <w:jc w:val="both"/>
        <w:rPr>
          <w:rFonts w:ascii="Times New Roman" w:hAnsi="Times New Roman" w:cs="Times New Roman"/>
          <w:kern w:val="24"/>
          <w:sz w:val="28"/>
          <w:szCs w:val="24"/>
        </w:rPr>
      </w:pPr>
      <w:r w:rsidRPr="009602B8">
        <w:rPr>
          <w:rFonts w:ascii="Times New Roman" w:hAnsi="Times New Roman" w:cs="Times New Roman"/>
          <w:kern w:val="24"/>
          <w:sz w:val="28"/>
          <w:szCs w:val="24"/>
        </w:rPr>
        <w:tab/>
        <w:t>4. Постановление  вступает  в силу  со  дня  его обнародования.</w:t>
      </w:r>
    </w:p>
    <w:p w:rsidR="00CC306C" w:rsidRPr="009602B8" w:rsidRDefault="00CC306C" w:rsidP="00CC306C">
      <w:pPr>
        <w:pStyle w:val="af4"/>
        <w:jc w:val="both"/>
        <w:rPr>
          <w:rFonts w:ascii="Times New Roman" w:hAnsi="Times New Roman" w:cs="Times New Roman"/>
          <w:kern w:val="24"/>
          <w:sz w:val="28"/>
          <w:szCs w:val="24"/>
        </w:rPr>
      </w:pPr>
    </w:p>
    <w:p w:rsidR="00CC306C" w:rsidRPr="009602B8" w:rsidRDefault="00CC306C" w:rsidP="00CC306C">
      <w:pPr>
        <w:spacing w:after="0" w:line="240" w:lineRule="auto"/>
        <w:jc w:val="both"/>
        <w:rPr>
          <w:rFonts w:ascii="Times New Roman" w:hAnsi="Times New Roman" w:cs="Times New Roman"/>
          <w:color w:val="000000"/>
          <w:kern w:val="24"/>
          <w:sz w:val="28"/>
          <w:szCs w:val="24"/>
          <w:lang w:eastAsia="ru-RU"/>
        </w:rPr>
      </w:pPr>
      <w:r w:rsidRPr="009602B8">
        <w:rPr>
          <w:rFonts w:ascii="Times New Roman" w:hAnsi="Times New Roman" w:cs="Times New Roman"/>
          <w:color w:val="000000"/>
          <w:kern w:val="24"/>
          <w:sz w:val="28"/>
          <w:szCs w:val="24"/>
          <w:lang w:eastAsia="ru-RU"/>
        </w:rPr>
        <w:t xml:space="preserve"> Глава </w:t>
      </w:r>
    </w:p>
    <w:p w:rsidR="00CC306C" w:rsidRPr="009602B8" w:rsidRDefault="00077F89" w:rsidP="00CC306C">
      <w:pPr>
        <w:spacing w:after="0" w:line="240" w:lineRule="auto"/>
        <w:jc w:val="both"/>
        <w:rPr>
          <w:rFonts w:ascii="Times New Roman" w:hAnsi="Times New Roman" w:cs="Times New Roman"/>
          <w:color w:val="000000"/>
          <w:kern w:val="24"/>
          <w:sz w:val="28"/>
          <w:szCs w:val="24"/>
          <w:lang w:eastAsia="ru-RU"/>
        </w:rPr>
      </w:pPr>
      <w:r w:rsidRPr="009602B8">
        <w:rPr>
          <w:rFonts w:ascii="Times New Roman" w:hAnsi="Times New Roman" w:cs="Times New Roman"/>
          <w:color w:val="000000"/>
          <w:kern w:val="24"/>
          <w:sz w:val="28"/>
          <w:szCs w:val="24"/>
          <w:lang w:eastAsia="ru-RU"/>
        </w:rPr>
        <w:t>Защитенского</w:t>
      </w:r>
      <w:r w:rsidR="009602B8">
        <w:rPr>
          <w:rFonts w:ascii="Times New Roman" w:hAnsi="Times New Roman" w:cs="Times New Roman"/>
          <w:color w:val="000000"/>
          <w:kern w:val="24"/>
          <w:sz w:val="28"/>
          <w:szCs w:val="24"/>
          <w:lang w:eastAsia="ru-RU"/>
        </w:rPr>
        <w:t xml:space="preserve"> сельсовета                                              В,И.Аралкин</w:t>
      </w:r>
      <w:r w:rsidR="00CC306C" w:rsidRPr="009602B8">
        <w:rPr>
          <w:rFonts w:ascii="Times New Roman" w:hAnsi="Times New Roman" w:cs="Times New Roman"/>
          <w:color w:val="000000"/>
          <w:kern w:val="24"/>
          <w:sz w:val="28"/>
          <w:szCs w:val="24"/>
          <w:lang w:eastAsia="ru-RU"/>
        </w:rPr>
        <w:t xml:space="preserve">                                                          </w:t>
      </w:r>
      <w:r w:rsidRPr="009602B8">
        <w:rPr>
          <w:rFonts w:ascii="Times New Roman" w:hAnsi="Times New Roman" w:cs="Times New Roman"/>
          <w:color w:val="000000"/>
          <w:kern w:val="24"/>
          <w:sz w:val="28"/>
          <w:szCs w:val="24"/>
          <w:lang w:eastAsia="ru-RU"/>
        </w:rPr>
        <w:t xml:space="preserve">    </w:t>
      </w:r>
      <w:r w:rsidR="009602B8">
        <w:rPr>
          <w:rFonts w:ascii="Times New Roman" w:hAnsi="Times New Roman" w:cs="Times New Roman"/>
          <w:color w:val="000000"/>
          <w:kern w:val="24"/>
          <w:sz w:val="28"/>
          <w:szCs w:val="24"/>
          <w:lang w:eastAsia="ru-RU"/>
        </w:rPr>
        <w:t xml:space="preserve">            </w:t>
      </w:r>
    </w:p>
    <w:p w:rsidR="00CC306C" w:rsidRPr="009F4D22" w:rsidRDefault="00CC306C" w:rsidP="00CC306C">
      <w:pPr>
        <w:spacing w:after="0" w:line="240" w:lineRule="auto"/>
        <w:jc w:val="both"/>
        <w:rPr>
          <w:rFonts w:ascii="Times New Roman" w:hAnsi="Times New Roman" w:cs="Times New Roman"/>
          <w:b/>
          <w:sz w:val="24"/>
          <w:szCs w:val="24"/>
        </w:rPr>
      </w:pPr>
    </w:p>
    <w:p w:rsidR="00CC306C" w:rsidRPr="009F4D22" w:rsidRDefault="00CC306C" w:rsidP="00CC306C">
      <w:pPr>
        <w:spacing w:after="0" w:line="240" w:lineRule="auto"/>
        <w:jc w:val="both"/>
        <w:rPr>
          <w:rFonts w:ascii="Times New Roman" w:hAnsi="Times New Roman" w:cs="Times New Roman"/>
          <w:b/>
          <w:sz w:val="24"/>
          <w:szCs w:val="24"/>
        </w:rPr>
      </w:pPr>
    </w:p>
    <w:p w:rsidR="00CC306C" w:rsidRPr="009F4D22" w:rsidRDefault="00CC306C" w:rsidP="00CC306C">
      <w:pPr>
        <w:tabs>
          <w:tab w:val="clear" w:pos="709"/>
        </w:tabs>
        <w:spacing w:after="0" w:line="240" w:lineRule="auto"/>
        <w:ind w:left="5103"/>
        <w:jc w:val="both"/>
        <w:rPr>
          <w:rFonts w:ascii="Times New Roman" w:hAnsi="Times New Roman" w:cs="Times New Roman"/>
          <w:color w:val="auto"/>
          <w:kern w:val="0"/>
          <w:sz w:val="24"/>
          <w:szCs w:val="24"/>
        </w:rPr>
      </w:pPr>
      <w:r w:rsidRPr="009F4D22">
        <w:rPr>
          <w:rFonts w:ascii="Times New Roman" w:hAnsi="Times New Roman" w:cs="Times New Roman"/>
          <w:color w:val="auto"/>
          <w:kern w:val="0"/>
          <w:sz w:val="24"/>
          <w:szCs w:val="24"/>
        </w:rPr>
        <w:t xml:space="preserve">УТВЕРЖДЕН </w:t>
      </w:r>
    </w:p>
    <w:p w:rsidR="00CC306C" w:rsidRPr="009F4D22" w:rsidRDefault="00CC306C" w:rsidP="00CC306C">
      <w:pPr>
        <w:tabs>
          <w:tab w:val="clear" w:pos="709"/>
        </w:tabs>
        <w:spacing w:after="0" w:line="240" w:lineRule="auto"/>
        <w:ind w:left="5103"/>
        <w:jc w:val="both"/>
        <w:rPr>
          <w:rFonts w:ascii="Times New Roman" w:hAnsi="Times New Roman" w:cs="Times New Roman"/>
          <w:color w:val="auto"/>
          <w:kern w:val="0"/>
          <w:sz w:val="24"/>
          <w:szCs w:val="24"/>
        </w:rPr>
      </w:pPr>
      <w:r w:rsidRPr="009F4D22">
        <w:rPr>
          <w:rFonts w:ascii="Times New Roman" w:hAnsi="Times New Roman" w:cs="Times New Roman"/>
          <w:color w:val="auto"/>
          <w:kern w:val="0"/>
          <w:sz w:val="24"/>
          <w:szCs w:val="24"/>
        </w:rPr>
        <w:t xml:space="preserve">постановлением Администрации </w:t>
      </w:r>
    </w:p>
    <w:p w:rsidR="00CC306C" w:rsidRPr="009F4D22" w:rsidRDefault="00077F89" w:rsidP="00CC306C">
      <w:pPr>
        <w:tabs>
          <w:tab w:val="clear" w:pos="709"/>
        </w:tabs>
        <w:spacing w:after="0" w:line="240" w:lineRule="auto"/>
        <w:ind w:left="5103"/>
        <w:jc w:val="both"/>
        <w:rPr>
          <w:rFonts w:ascii="Times New Roman" w:hAnsi="Times New Roman" w:cs="Times New Roman"/>
          <w:color w:val="auto"/>
          <w:kern w:val="0"/>
          <w:sz w:val="24"/>
          <w:szCs w:val="24"/>
        </w:rPr>
      </w:pPr>
      <w:r>
        <w:rPr>
          <w:rFonts w:ascii="Times New Roman" w:hAnsi="Times New Roman" w:cs="Times New Roman"/>
          <w:color w:val="auto"/>
          <w:kern w:val="0"/>
          <w:sz w:val="24"/>
          <w:szCs w:val="24"/>
        </w:rPr>
        <w:t>Защитенского</w:t>
      </w:r>
      <w:r w:rsidR="00CC306C" w:rsidRPr="009F4D22">
        <w:rPr>
          <w:rFonts w:ascii="Times New Roman" w:hAnsi="Times New Roman" w:cs="Times New Roman"/>
          <w:color w:val="auto"/>
          <w:kern w:val="0"/>
          <w:sz w:val="24"/>
          <w:szCs w:val="24"/>
        </w:rPr>
        <w:t xml:space="preserve"> сельсовета</w:t>
      </w:r>
    </w:p>
    <w:p w:rsidR="00CC306C" w:rsidRPr="009F4D22" w:rsidRDefault="00CC306C" w:rsidP="00CC306C">
      <w:pPr>
        <w:tabs>
          <w:tab w:val="clear" w:pos="709"/>
        </w:tabs>
        <w:spacing w:after="0" w:line="240" w:lineRule="auto"/>
        <w:ind w:left="5103"/>
        <w:jc w:val="both"/>
        <w:rPr>
          <w:rFonts w:ascii="Times New Roman" w:hAnsi="Times New Roman" w:cs="Times New Roman"/>
          <w:color w:val="auto"/>
          <w:kern w:val="0"/>
          <w:sz w:val="24"/>
          <w:szCs w:val="24"/>
        </w:rPr>
      </w:pPr>
      <w:r w:rsidRPr="009F4D22">
        <w:rPr>
          <w:rFonts w:ascii="Times New Roman" w:hAnsi="Times New Roman" w:cs="Times New Roman"/>
          <w:color w:val="auto"/>
          <w:kern w:val="0"/>
          <w:sz w:val="24"/>
          <w:szCs w:val="24"/>
        </w:rPr>
        <w:t xml:space="preserve">Щигровского района Курской области </w:t>
      </w:r>
    </w:p>
    <w:p w:rsidR="00CC306C" w:rsidRPr="009F4D22" w:rsidRDefault="009602B8" w:rsidP="00CC306C">
      <w:pPr>
        <w:tabs>
          <w:tab w:val="clear" w:pos="709"/>
        </w:tabs>
        <w:spacing w:after="0" w:line="240" w:lineRule="auto"/>
        <w:ind w:left="5103"/>
        <w:jc w:val="both"/>
        <w:rPr>
          <w:rFonts w:ascii="Times New Roman" w:hAnsi="Times New Roman" w:cs="Times New Roman"/>
          <w:color w:val="auto"/>
          <w:kern w:val="0"/>
          <w:sz w:val="24"/>
          <w:szCs w:val="24"/>
        </w:rPr>
      </w:pPr>
      <w:r>
        <w:rPr>
          <w:rFonts w:ascii="Times New Roman" w:hAnsi="Times New Roman" w:cs="Times New Roman"/>
          <w:color w:val="auto"/>
          <w:kern w:val="0"/>
          <w:sz w:val="24"/>
          <w:szCs w:val="24"/>
        </w:rPr>
        <w:t>от  21.06.2018 г. №57</w:t>
      </w:r>
    </w:p>
    <w:p w:rsidR="00CC306C" w:rsidRPr="009F4D22" w:rsidRDefault="00CC306C" w:rsidP="00CC306C">
      <w:pPr>
        <w:tabs>
          <w:tab w:val="clear" w:pos="709"/>
          <w:tab w:val="center" w:pos="4818"/>
        </w:tabs>
        <w:spacing w:after="0" w:line="240" w:lineRule="auto"/>
        <w:jc w:val="both"/>
        <w:rPr>
          <w:rFonts w:ascii="Times New Roman" w:hAnsi="Times New Roman" w:cs="Times New Roman"/>
          <w:color w:val="auto"/>
          <w:kern w:val="0"/>
          <w:sz w:val="24"/>
          <w:szCs w:val="24"/>
        </w:rPr>
      </w:pPr>
    </w:p>
    <w:p w:rsidR="00CC306C" w:rsidRPr="009F4D22" w:rsidRDefault="00CC306C" w:rsidP="00CC306C">
      <w:pPr>
        <w:tabs>
          <w:tab w:val="clear" w:pos="709"/>
          <w:tab w:val="center" w:pos="4818"/>
        </w:tabs>
        <w:spacing w:after="0" w:line="240" w:lineRule="auto"/>
        <w:jc w:val="both"/>
        <w:rPr>
          <w:rFonts w:ascii="Times New Roman" w:hAnsi="Times New Roman" w:cs="Times New Roman"/>
          <w:b/>
          <w:color w:val="auto"/>
          <w:kern w:val="0"/>
          <w:sz w:val="24"/>
          <w:szCs w:val="24"/>
        </w:rPr>
      </w:pPr>
      <w:r w:rsidRPr="009F4D22">
        <w:rPr>
          <w:rFonts w:ascii="Times New Roman" w:hAnsi="Times New Roman" w:cs="Times New Roman"/>
          <w:b/>
          <w:color w:val="auto"/>
          <w:kern w:val="0"/>
          <w:sz w:val="24"/>
          <w:szCs w:val="24"/>
        </w:rPr>
        <w:tab/>
      </w:r>
    </w:p>
    <w:p w:rsidR="00CC306C" w:rsidRPr="009F4D22" w:rsidRDefault="00CC306C" w:rsidP="00CC306C">
      <w:pPr>
        <w:tabs>
          <w:tab w:val="clear" w:pos="709"/>
          <w:tab w:val="center" w:pos="4818"/>
        </w:tabs>
        <w:spacing w:after="0" w:line="240" w:lineRule="auto"/>
        <w:jc w:val="both"/>
        <w:rPr>
          <w:rFonts w:ascii="Times New Roman" w:hAnsi="Times New Roman" w:cs="Times New Roman"/>
          <w:b/>
          <w:color w:val="auto"/>
          <w:kern w:val="0"/>
          <w:sz w:val="24"/>
          <w:szCs w:val="24"/>
        </w:rPr>
      </w:pPr>
    </w:p>
    <w:p w:rsidR="00CC306C" w:rsidRPr="009F4D22" w:rsidRDefault="00CC306C" w:rsidP="00CC306C">
      <w:pPr>
        <w:tabs>
          <w:tab w:val="clear" w:pos="709"/>
          <w:tab w:val="center" w:pos="4818"/>
        </w:tabs>
        <w:spacing w:after="0" w:line="240" w:lineRule="auto"/>
        <w:jc w:val="both"/>
        <w:rPr>
          <w:rFonts w:ascii="Times New Roman" w:hAnsi="Times New Roman" w:cs="Times New Roman"/>
          <w:b/>
          <w:color w:val="auto"/>
          <w:kern w:val="0"/>
          <w:sz w:val="24"/>
          <w:szCs w:val="24"/>
        </w:rPr>
      </w:pPr>
    </w:p>
    <w:p w:rsidR="00CC306C" w:rsidRPr="009F4D22" w:rsidRDefault="00CC306C" w:rsidP="00CC306C">
      <w:pPr>
        <w:tabs>
          <w:tab w:val="clear" w:pos="709"/>
          <w:tab w:val="center" w:pos="4818"/>
        </w:tabs>
        <w:spacing w:after="0" w:line="240" w:lineRule="auto"/>
        <w:jc w:val="center"/>
        <w:rPr>
          <w:rFonts w:ascii="Times New Roman" w:hAnsi="Times New Roman" w:cs="Times New Roman"/>
          <w:b/>
          <w:color w:val="auto"/>
          <w:kern w:val="0"/>
          <w:sz w:val="24"/>
          <w:szCs w:val="24"/>
        </w:rPr>
      </w:pPr>
      <w:r w:rsidRPr="009F4D22">
        <w:rPr>
          <w:rFonts w:ascii="Times New Roman" w:hAnsi="Times New Roman" w:cs="Times New Roman"/>
          <w:b/>
          <w:color w:val="auto"/>
          <w:kern w:val="0"/>
          <w:sz w:val="24"/>
          <w:szCs w:val="24"/>
        </w:rPr>
        <w:t>АДМИНИСТРАТИВНЫЙ РЕГЛАМЕНТ</w:t>
      </w:r>
    </w:p>
    <w:p w:rsidR="00CC306C" w:rsidRPr="009F4D22" w:rsidRDefault="00CC306C" w:rsidP="00CC306C">
      <w:pPr>
        <w:tabs>
          <w:tab w:val="clear" w:pos="709"/>
        </w:tabs>
        <w:spacing w:after="0" w:line="240" w:lineRule="auto"/>
        <w:jc w:val="center"/>
        <w:rPr>
          <w:rFonts w:ascii="Times New Roman" w:hAnsi="Times New Roman" w:cs="Times New Roman"/>
          <w:b/>
          <w:color w:val="auto"/>
          <w:kern w:val="0"/>
          <w:sz w:val="24"/>
          <w:szCs w:val="24"/>
        </w:rPr>
      </w:pPr>
      <w:r w:rsidRPr="009F4D22">
        <w:rPr>
          <w:rFonts w:ascii="Times New Roman" w:hAnsi="Times New Roman" w:cs="Times New Roman"/>
          <w:b/>
          <w:color w:val="auto"/>
          <w:kern w:val="0"/>
          <w:sz w:val="24"/>
          <w:szCs w:val="24"/>
        </w:rPr>
        <w:t xml:space="preserve">предоставления Администрацией  </w:t>
      </w:r>
      <w:r w:rsidR="00077F89">
        <w:rPr>
          <w:rFonts w:ascii="Times New Roman" w:hAnsi="Times New Roman" w:cs="Times New Roman"/>
          <w:b/>
          <w:color w:val="auto"/>
          <w:kern w:val="0"/>
          <w:sz w:val="24"/>
          <w:szCs w:val="24"/>
        </w:rPr>
        <w:t>Защитенского</w:t>
      </w:r>
      <w:r w:rsidRPr="009F4D22">
        <w:rPr>
          <w:rFonts w:ascii="Times New Roman" w:hAnsi="Times New Roman" w:cs="Times New Roman"/>
          <w:b/>
          <w:color w:val="auto"/>
          <w:kern w:val="0"/>
          <w:sz w:val="24"/>
          <w:szCs w:val="24"/>
        </w:rPr>
        <w:t xml:space="preserve"> сельсовета Щигровского района</w:t>
      </w:r>
    </w:p>
    <w:p w:rsidR="00CC306C" w:rsidRPr="009F4D22" w:rsidRDefault="00CC306C" w:rsidP="00CC306C">
      <w:pPr>
        <w:tabs>
          <w:tab w:val="clear" w:pos="709"/>
        </w:tabs>
        <w:spacing w:after="0" w:line="240" w:lineRule="auto"/>
        <w:jc w:val="center"/>
        <w:rPr>
          <w:rFonts w:ascii="Times New Roman" w:hAnsi="Times New Roman" w:cs="Times New Roman"/>
          <w:b/>
          <w:color w:val="auto"/>
          <w:kern w:val="0"/>
          <w:sz w:val="24"/>
          <w:szCs w:val="24"/>
        </w:rPr>
      </w:pPr>
      <w:r w:rsidRPr="009F4D22">
        <w:rPr>
          <w:rFonts w:ascii="Times New Roman" w:hAnsi="Times New Roman" w:cs="Times New Roman"/>
          <w:b/>
          <w:color w:val="auto"/>
          <w:kern w:val="0"/>
          <w:sz w:val="24"/>
          <w:szCs w:val="24"/>
        </w:rPr>
        <w:t>Курской области муниципальной услуги</w:t>
      </w:r>
    </w:p>
    <w:p w:rsidR="00CC306C" w:rsidRPr="009F4D22" w:rsidRDefault="00CC306C" w:rsidP="00CC306C">
      <w:pPr>
        <w:spacing w:after="0" w:line="240" w:lineRule="auto"/>
        <w:jc w:val="center"/>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w:t>
      </w:r>
      <w:r w:rsidRPr="009F4D22">
        <w:rPr>
          <w:rFonts w:ascii="Times New Roman" w:hAnsi="Times New Roman" w:cs="Times New Roman"/>
          <w:b/>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9F4D22">
        <w:rPr>
          <w:rFonts w:ascii="Times New Roman" w:hAnsi="Times New Roman" w:cs="Times New Roman"/>
          <w:b/>
          <w:bCs/>
          <w:color w:val="auto"/>
          <w:sz w:val="24"/>
          <w:szCs w:val="24"/>
        </w:rPr>
        <w:t>»</w:t>
      </w:r>
    </w:p>
    <w:p w:rsidR="00CC306C" w:rsidRPr="009F4D22" w:rsidRDefault="00CC306C" w:rsidP="00CC306C">
      <w:pPr>
        <w:spacing w:after="0" w:line="240" w:lineRule="auto"/>
        <w:jc w:val="both"/>
        <w:rPr>
          <w:rFonts w:ascii="Times New Roman" w:hAnsi="Times New Roman" w:cs="Times New Roman"/>
          <w:b/>
          <w:bCs/>
          <w:color w:val="auto"/>
          <w:sz w:val="24"/>
          <w:szCs w:val="24"/>
        </w:rPr>
      </w:pPr>
    </w:p>
    <w:p w:rsidR="00CC306C" w:rsidRPr="009F4D22" w:rsidRDefault="00CC306C" w:rsidP="009602B8">
      <w:pPr>
        <w:spacing w:after="0" w:line="240" w:lineRule="auto"/>
        <w:jc w:val="center"/>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I. Общие положения</w:t>
      </w:r>
    </w:p>
    <w:p w:rsidR="00CC306C" w:rsidRPr="009F4D22" w:rsidRDefault="00CC306C" w:rsidP="00CC306C">
      <w:pPr>
        <w:spacing w:after="0" w:line="240" w:lineRule="auto"/>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1.1. Предмет регулирования административного регламента</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   </w:t>
      </w:r>
    </w:p>
    <w:p w:rsidR="00CC306C" w:rsidRPr="009F4D22" w:rsidRDefault="00CC306C" w:rsidP="00CC306C">
      <w:pPr>
        <w:widowControl w:val="0"/>
        <w:tabs>
          <w:tab w:val="clear" w:pos="709"/>
        </w:tabs>
        <w:spacing w:after="0" w:line="240" w:lineRule="auto"/>
        <w:jc w:val="both"/>
        <w:rPr>
          <w:rFonts w:ascii="Times New Roman" w:hAnsi="Times New Roman" w:cs="Times New Roman"/>
          <w:bCs/>
          <w:color w:val="auto"/>
          <w:kern w:val="0"/>
          <w:sz w:val="24"/>
          <w:szCs w:val="24"/>
          <w:lang w:eastAsia="zh-CN"/>
        </w:rPr>
      </w:pPr>
      <w:r w:rsidRPr="009F4D22">
        <w:rPr>
          <w:rFonts w:ascii="Times New Roman" w:hAnsi="Times New Roman" w:cs="Times New Roman"/>
          <w:color w:val="auto"/>
          <w:kern w:val="0"/>
          <w:sz w:val="24"/>
          <w:szCs w:val="24"/>
          <w:lang w:eastAsia="zh-CN"/>
        </w:rPr>
        <w:t xml:space="preserve">Административный регламент </w:t>
      </w:r>
      <w:r w:rsidRPr="009F4D22">
        <w:rPr>
          <w:rFonts w:ascii="Times New Roman" w:hAnsi="Times New Roman" w:cs="Times New Roman"/>
          <w:bCs/>
          <w:color w:val="auto"/>
          <w:kern w:val="0"/>
          <w:sz w:val="24"/>
          <w:szCs w:val="24"/>
          <w:lang w:eastAsia="zh-CN"/>
        </w:rPr>
        <w:t xml:space="preserve">предоставления  Администрацией  </w:t>
      </w:r>
      <w:r w:rsidR="00077F89">
        <w:rPr>
          <w:rFonts w:ascii="Times New Roman" w:hAnsi="Times New Roman" w:cs="Times New Roman"/>
          <w:bCs/>
          <w:color w:val="auto"/>
          <w:kern w:val="0"/>
          <w:sz w:val="24"/>
          <w:szCs w:val="24"/>
          <w:lang w:eastAsia="zh-CN"/>
        </w:rPr>
        <w:t>Защитенского</w:t>
      </w:r>
      <w:r w:rsidRPr="009F4D22">
        <w:rPr>
          <w:rFonts w:ascii="Times New Roman" w:hAnsi="Times New Roman" w:cs="Times New Roman"/>
          <w:bCs/>
          <w:color w:val="auto"/>
          <w:kern w:val="0"/>
          <w:sz w:val="24"/>
          <w:szCs w:val="24"/>
          <w:lang w:eastAsia="zh-CN"/>
        </w:rPr>
        <w:t xml:space="preserve"> сельсовета Щигровского района Курской области  муниципальной услуги «</w:t>
      </w:r>
      <w:r w:rsidRPr="009F4D22">
        <w:rPr>
          <w:rFonts w:ascii="Times New Roman" w:hAnsi="Times New Roman" w:cs="Times New Roman"/>
          <w:b/>
          <w:color w:val="auto"/>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9F4D22">
        <w:rPr>
          <w:rFonts w:ascii="Times New Roman" w:hAnsi="Times New Roman" w:cs="Times New Roman"/>
          <w:bCs/>
          <w:color w:val="auto"/>
          <w:kern w:val="0"/>
          <w:sz w:val="24"/>
          <w:szCs w:val="24"/>
          <w:lang w:eastAsia="zh-CN"/>
        </w:rPr>
        <w:t>»</w:t>
      </w:r>
      <w:r w:rsidRPr="009F4D22">
        <w:rPr>
          <w:rFonts w:ascii="Times New Roman" w:hAnsi="Times New Roman" w:cs="Times New Roman"/>
          <w:color w:val="auto"/>
          <w:kern w:val="0"/>
          <w:sz w:val="24"/>
          <w:szCs w:val="24"/>
          <w:lang w:eastAsia="zh-CN"/>
        </w:rPr>
        <w:t xml:space="preserve">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CC306C" w:rsidRPr="009F4D22" w:rsidRDefault="00CC306C" w:rsidP="00CC306C">
      <w:pPr>
        <w:spacing w:after="0" w:line="240" w:lineRule="auto"/>
        <w:ind w:firstLine="720"/>
        <w:jc w:val="both"/>
        <w:rPr>
          <w:rFonts w:ascii="Times New Roman" w:hAnsi="Times New Roman" w:cs="Times New Roman"/>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1.2. Круг заявителей</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2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Заявителями являются физические, юридические лица либо их уполномоченные представители (далее - заявители).</w:t>
      </w:r>
    </w:p>
    <w:p w:rsidR="00CC306C" w:rsidRPr="009F4D22" w:rsidRDefault="00CC306C" w:rsidP="00CC306C">
      <w:pPr>
        <w:spacing w:after="0" w:line="240" w:lineRule="auto"/>
        <w:jc w:val="both"/>
        <w:rPr>
          <w:rFonts w:ascii="Times New Roman" w:hAnsi="Times New Roman" w:cs="Times New Roman"/>
          <w:color w:val="auto"/>
          <w:sz w:val="24"/>
          <w:szCs w:val="24"/>
        </w:rPr>
      </w:pPr>
    </w:p>
    <w:p w:rsidR="00CC306C" w:rsidRPr="009F4D22" w:rsidRDefault="00CC306C" w:rsidP="00CC306C">
      <w:pPr>
        <w:tabs>
          <w:tab w:val="clear" w:pos="709"/>
        </w:tabs>
        <w:suppressAutoHyphens w:val="0"/>
        <w:spacing w:after="0" w:line="240" w:lineRule="auto"/>
        <w:jc w:val="both"/>
        <w:rPr>
          <w:rFonts w:ascii="Times New Roman" w:hAnsi="Times New Roman" w:cs="Times New Roman"/>
          <w:b/>
          <w:color w:val="auto"/>
          <w:kern w:val="0"/>
          <w:sz w:val="24"/>
          <w:szCs w:val="24"/>
          <w:lang w:eastAsia="ru-RU"/>
        </w:rPr>
      </w:pPr>
      <w:r w:rsidRPr="009F4D22">
        <w:rPr>
          <w:rFonts w:ascii="Times New Roman" w:hAnsi="Times New Roman" w:cs="Times New Roman"/>
          <w:b/>
          <w:color w:val="auto"/>
          <w:kern w:val="0"/>
          <w:sz w:val="24"/>
          <w:szCs w:val="24"/>
          <w:lang w:eastAsia="ru-RU"/>
        </w:rPr>
        <w:t>1.3. Требования к порядку информирования о предоставлении</w:t>
      </w:r>
    </w:p>
    <w:p w:rsidR="00CC306C" w:rsidRPr="009F4D22" w:rsidRDefault="00CC306C" w:rsidP="00CC306C">
      <w:pPr>
        <w:tabs>
          <w:tab w:val="clear" w:pos="709"/>
        </w:tabs>
        <w:suppressAutoHyphens w:val="0"/>
        <w:spacing w:after="0" w:line="240" w:lineRule="auto"/>
        <w:ind w:firstLine="567"/>
        <w:jc w:val="both"/>
        <w:rPr>
          <w:rFonts w:ascii="Times New Roman" w:hAnsi="Times New Roman" w:cs="Times New Roman"/>
          <w:b/>
          <w:color w:val="auto"/>
          <w:kern w:val="0"/>
          <w:sz w:val="24"/>
          <w:szCs w:val="24"/>
          <w:lang w:eastAsia="ru-RU"/>
        </w:rPr>
      </w:pPr>
      <w:r w:rsidRPr="009F4D22">
        <w:rPr>
          <w:rFonts w:ascii="Times New Roman" w:hAnsi="Times New Roman" w:cs="Times New Roman"/>
          <w:b/>
          <w:color w:val="auto"/>
          <w:kern w:val="0"/>
          <w:sz w:val="24"/>
          <w:szCs w:val="24"/>
          <w:lang w:eastAsia="ru-RU"/>
        </w:rPr>
        <w:t xml:space="preserve">муниципальной услуги   </w:t>
      </w:r>
    </w:p>
    <w:p w:rsidR="00CC306C" w:rsidRPr="009F4D22" w:rsidRDefault="00CC306C" w:rsidP="00CC306C">
      <w:pPr>
        <w:tabs>
          <w:tab w:val="clear" w:pos="709"/>
        </w:tabs>
        <w:suppressAutoHyphens w:val="0"/>
        <w:spacing w:after="0" w:line="240" w:lineRule="auto"/>
        <w:ind w:firstLine="567"/>
        <w:jc w:val="both"/>
        <w:rPr>
          <w:rFonts w:ascii="Times New Roman" w:hAnsi="Times New Roman" w:cs="Times New Roman"/>
          <w:color w:val="auto"/>
          <w:kern w:val="0"/>
          <w:sz w:val="24"/>
          <w:szCs w:val="24"/>
          <w:lang w:eastAsia="ru-RU"/>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p>
    <w:p w:rsidR="00CC306C" w:rsidRPr="009F4D22" w:rsidRDefault="00CC306C" w:rsidP="00CC306C">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 xml:space="preserve">Администрация </w:t>
      </w:r>
      <w:r w:rsidR="00077F89">
        <w:rPr>
          <w:rFonts w:ascii="Times New Roman" w:hAnsi="Times New Roman" w:cs="Times New Roman"/>
          <w:sz w:val="24"/>
          <w:szCs w:val="24"/>
        </w:rPr>
        <w:t>Защитенского</w:t>
      </w:r>
      <w:r w:rsidRPr="009F4D22">
        <w:rPr>
          <w:rFonts w:ascii="Times New Roman" w:hAnsi="Times New Roman" w:cs="Times New Roman"/>
          <w:sz w:val="24"/>
          <w:szCs w:val="24"/>
        </w:rPr>
        <w:t xml:space="preserve"> сельсовета Щигровского района  (далее – Администрация) располагается по адресу: Курская обл</w:t>
      </w:r>
      <w:r w:rsidR="00077F89">
        <w:rPr>
          <w:rFonts w:ascii="Times New Roman" w:hAnsi="Times New Roman" w:cs="Times New Roman"/>
          <w:sz w:val="24"/>
          <w:szCs w:val="24"/>
        </w:rPr>
        <w:t>асть, Щигровский р-он, с.Защитное</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График работы Администрации:</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с понедельника по пятницу включительно: с 8.00 до 17.00.</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Перерыв с 12.00 до 14.00.</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Прием заявителей: с 8-00  до 17-00</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Выходные дни:  суббота, воскресенье.</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p>
    <w:p w:rsidR="00CC306C" w:rsidRPr="009F4D22" w:rsidRDefault="00CC306C" w:rsidP="00CC306C">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 xml:space="preserve">         Уполномоченный МФЦ (далее - ОБУ «МФЦ») располагается по адресу: Курская область, город Курск, ул.В.Луговая, 24.</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lastRenderedPageBreak/>
        <w:t xml:space="preserve">График работы ОБУ «МФЦ»: </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Понедельник, вторник, среда, пятница с 9.00 до 18.00 час.</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Четверг с 9.00 до 20.00 час.</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Суббота с 9.00 до 16.00 час.</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Выходной день - воскресенье.</w:t>
      </w:r>
    </w:p>
    <w:p w:rsidR="00CC306C" w:rsidRPr="009F4D22" w:rsidRDefault="00CC306C" w:rsidP="00CC306C">
      <w:pPr>
        <w:autoSpaceDN w:val="0"/>
        <w:adjustRightInd w:val="0"/>
        <w:spacing w:after="0" w:line="240" w:lineRule="auto"/>
        <w:ind w:firstLine="540"/>
        <w:jc w:val="both"/>
        <w:rPr>
          <w:rFonts w:ascii="Times New Roman" w:hAnsi="Times New Roman" w:cs="Times New Roman"/>
          <w:b/>
          <w:sz w:val="24"/>
          <w:szCs w:val="24"/>
        </w:rPr>
      </w:pPr>
    </w:p>
    <w:p w:rsidR="00CC306C" w:rsidRPr="009F4D22" w:rsidRDefault="00CC306C" w:rsidP="00CC306C">
      <w:pPr>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Филиал ОБУ «МФЦ» Щигровского района (далее - МФЦ) располагается по адресу: Курская область, г. Щигры, улица Красная,  д. 42а.</w:t>
      </w:r>
    </w:p>
    <w:p w:rsidR="00CC306C" w:rsidRPr="009F4D22" w:rsidRDefault="00CC306C" w:rsidP="00CC306C">
      <w:pPr>
        <w:spacing w:after="0" w:line="240" w:lineRule="auto"/>
        <w:jc w:val="both"/>
        <w:rPr>
          <w:rFonts w:ascii="Times New Roman" w:hAnsi="Times New Roman" w:cs="Times New Roman"/>
          <w:b/>
          <w:bCs/>
          <w:sz w:val="24"/>
          <w:szCs w:val="24"/>
        </w:rPr>
      </w:pPr>
      <w:r w:rsidRPr="009F4D22">
        <w:rPr>
          <w:rFonts w:ascii="Times New Roman" w:hAnsi="Times New Roman" w:cs="Times New Roman"/>
          <w:sz w:val="24"/>
          <w:szCs w:val="24"/>
        </w:rPr>
        <w:t>График работы МФЦ :</w:t>
      </w:r>
    </w:p>
    <w:tbl>
      <w:tblPr>
        <w:tblW w:w="0" w:type="auto"/>
        <w:tblLayout w:type="fixed"/>
        <w:tblLook w:val="00A0" w:firstRow="1" w:lastRow="0" w:firstColumn="1" w:lastColumn="0" w:noHBand="0" w:noVBand="0"/>
      </w:tblPr>
      <w:tblGrid>
        <w:gridCol w:w="4692"/>
        <w:gridCol w:w="4673"/>
      </w:tblGrid>
      <w:tr w:rsidR="00CC306C" w:rsidRPr="009F4D22" w:rsidTr="00552230">
        <w:tc>
          <w:tcPr>
            <w:tcW w:w="4692" w:type="dxa"/>
            <w:tcBorders>
              <w:top w:val="single" w:sz="4" w:space="0" w:color="000000"/>
              <w:left w:val="single" w:sz="4" w:space="0" w:color="000000"/>
              <w:bottom w:val="single" w:sz="4" w:space="0" w:color="000000"/>
              <w:right w:val="nil"/>
            </w:tcBorders>
          </w:tcPr>
          <w:p w:rsidR="00CC306C" w:rsidRPr="009F4D22" w:rsidRDefault="00CC306C" w:rsidP="00552230">
            <w:pPr>
              <w:snapToGrid w:val="0"/>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CC306C" w:rsidRPr="009F4D22" w:rsidRDefault="00CC306C" w:rsidP="00552230">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 8-00 до 17-00</w:t>
            </w:r>
          </w:p>
        </w:tc>
      </w:tr>
      <w:tr w:rsidR="00CC306C" w:rsidRPr="009F4D22" w:rsidTr="00552230">
        <w:tc>
          <w:tcPr>
            <w:tcW w:w="4692" w:type="dxa"/>
            <w:tcBorders>
              <w:top w:val="single" w:sz="4" w:space="0" w:color="000000"/>
              <w:left w:val="single" w:sz="4" w:space="0" w:color="000000"/>
              <w:bottom w:val="single" w:sz="4" w:space="0" w:color="000000"/>
              <w:right w:val="nil"/>
            </w:tcBorders>
          </w:tcPr>
          <w:p w:rsidR="00CC306C" w:rsidRPr="009F4D22" w:rsidRDefault="00CC306C" w:rsidP="00552230">
            <w:pPr>
              <w:snapToGrid w:val="0"/>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Вторник</w:t>
            </w:r>
          </w:p>
        </w:tc>
        <w:tc>
          <w:tcPr>
            <w:tcW w:w="4673" w:type="dxa"/>
            <w:tcBorders>
              <w:top w:val="single" w:sz="4" w:space="0" w:color="000000"/>
              <w:left w:val="single" w:sz="4" w:space="0" w:color="000000"/>
              <w:bottom w:val="single" w:sz="4" w:space="0" w:color="000000"/>
              <w:right w:val="single" w:sz="4" w:space="0" w:color="000000"/>
            </w:tcBorders>
          </w:tcPr>
          <w:p w:rsidR="00CC306C" w:rsidRPr="009F4D22" w:rsidRDefault="00CC306C" w:rsidP="00552230">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 8-00 до  17-00</w:t>
            </w:r>
          </w:p>
        </w:tc>
      </w:tr>
      <w:tr w:rsidR="00CC306C" w:rsidRPr="009F4D22" w:rsidTr="00552230">
        <w:tc>
          <w:tcPr>
            <w:tcW w:w="4692" w:type="dxa"/>
            <w:tcBorders>
              <w:top w:val="single" w:sz="4" w:space="0" w:color="000000"/>
              <w:left w:val="single" w:sz="4" w:space="0" w:color="000000"/>
              <w:bottom w:val="single" w:sz="4" w:space="0" w:color="000000"/>
              <w:right w:val="nil"/>
            </w:tcBorders>
          </w:tcPr>
          <w:p w:rsidR="00CC306C" w:rsidRPr="009F4D22" w:rsidRDefault="00CC306C" w:rsidP="00552230">
            <w:pPr>
              <w:snapToGrid w:val="0"/>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Среда</w:t>
            </w:r>
          </w:p>
        </w:tc>
        <w:tc>
          <w:tcPr>
            <w:tcW w:w="4673" w:type="dxa"/>
            <w:tcBorders>
              <w:top w:val="single" w:sz="4" w:space="0" w:color="000000"/>
              <w:left w:val="single" w:sz="4" w:space="0" w:color="000000"/>
              <w:bottom w:val="single" w:sz="4" w:space="0" w:color="000000"/>
              <w:right w:val="single" w:sz="4" w:space="0" w:color="000000"/>
            </w:tcBorders>
          </w:tcPr>
          <w:p w:rsidR="00CC306C" w:rsidRPr="009F4D22" w:rsidRDefault="00CC306C" w:rsidP="00552230">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 8-00 до  17-00</w:t>
            </w:r>
          </w:p>
        </w:tc>
      </w:tr>
      <w:tr w:rsidR="00CC306C" w:rsidRPr="009F4D22" w:rsidTr="00552230">
        <w:tc>
          <w:tcPr>
            <w:tcW w:w="4692" w:type="dxa"/>
            <w:tcBorders>
              <w:top w:val="single" w:sz="4" w:space="0" w:color="000000"/>
              <w:left w:val="single" w:sz="4" w:space="0" w:color="000000"/>
              <w:bottom w:val="single" w:sz="4" w:space="0" w:color="000000"/>
              <w:right w:val="nil"/>
            </w:tcBorders>
          </w:tcPr>
          <w:p w:rsidR="00CC306C" w:rsidRPr="009F4D22" w:rsidRDefault="00CC306C" w:rsidP="00552230">
            <w:pPr>
              <w:snapToGrid w:val="0"/>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Четверг</w:t>
            </w:r>
          </w:p>
        </w:tc>
        <w:tc>
          <w:tcPr>
            <w:tcW w:w="4673" w:type="dxa"/>
            <w:tcBorders>
              <w:top w:val="single" w:sz="4" w:space="0" w:color="000000"/>
              <w:left w:val="single" w:sz="4" w:space="0" w:color="000000"/>
              <w:bottom w:val="single" w:sz="4" w:space="0" w:color="000000"/>
              <w:right w:val="single" w:sz="4" w:space="0" w:color="000000"/>
            </w:tcBorders>
          </w:tcPr>
          <w:p w:rsidR="00CC306C" w:rsidRPr="009F4D22" w:rsidRDefault="00CC306C" w:rsidP="00552230">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  8-00 до 20-00</w:t>
            </w:r>
          </w:p>
        </w:tc>
      </w:tr>
      <w:tr w:rsidR="00CC306C" w:rsidRPr="009F4D22" w:rsidTr="00552230">
        <w:tc>
          <w:tcPr>
            <w:tcW w:w="4692" w:type="dxa"/>
            <w:tcBorders>
              <w:top w:val="single" w:sz="4" w:space="0" w:color="000000"/>
              <w:left w:val="single" w:sz="4" w:space="0" w:color="000000"/>
              <w:bottom w:val="single" w:sz="4" w:space="0" w:color="000000"/>
              <w:right w:val="nil"/>
            </w:tcBorders>
          </w:tcPr>
          <w:p w:rsidR="00CC306C" w:rsidRPr="009F4D22" w:rsidRDefault="00CC306C" w:rsidP="00552230">
            <w:pPr>
              <w:snapToGrid w:val="0"/>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Пятница</w:t>
            </w:r>
          </w:p>
        </w:tc>
        <w:tc>
          <w:tcPr>
            <w:tcW w:w="4673" w:type="dxa"/>
            <w:tcBorders>
              <w:top w:val="single" w:sz="4" w:space="0" w:color="000000"/>
              <w:left w:val="single" w:sz="4" w:space="0" w:color="000000"/>
              <w:bottom w:val="single" w:sz="4" w:space="0" w:color="000000"/>
              <w:right w:val="single" w:sz="4" w:space="0" w:color="000000"/>
            </w:tcBorders>
          </w:tcPr>
          <w:p w:rsidR="00CC306C" w:rsidRPr="009F4D22" w:rsidRDefault="00CC306C" w:rsidP="00552230">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  8-00  до 17-00</w:t>
            </w:r>
          </w:p>
        </w:tc>
      </w:tr>
      <w:tr w:rsidR="00CC306C" w:rsidRPr="009F4D22" w:rsidTr="00552230">
        <w:tc>
          <w:tcPr>
            <w:tcW w:w="4692" w:type="dxa"/>
            <w:tcBorders>
              <w:top w:val="single" w:sz="4" w:space="0" w:color="000000"/>
              <w:left w:val="single" w:sz="4" w:space="0" w:color="000000"/>
              <w:bottom w:val="single" w:sz="4" w:space="0" w:color="000000"/>
              <w:right w:val="nil"/>
            </w:tcBorders>
          </w:tcPr>
          <w:p w:rsidR="00CC306C" w:rsidRPr="009F4D22" w:rsidRDefault="00CC306C" w:rsidP="00552230">
            <w:pPr>
              <w:snapToGrid w:val="0"/>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Суббота</w:t>
            </w:r>
          </w:p>
        </w:tc>
        <w:tc>
          <w:tcPr>
            <w:tcW w:w="4673" w:type="dxa"/>
            <w:tcBorders>
              <w:top w:val="single" w:sz="4" w:space="0" w:color="000000"/>
              <w:left w:val="single" w:sz="4" w:space="0" w:color="000000"/>
              <w:bottom w:val="single" w:sz="4" w:space="0" w:color="000000"/>
              <w:right w:val="single" w:sz="4" w:space="0" w:color="000000"/>
            </w:tcBorders>
          </w:tcPr>
          <w:p w:rsidR="00CC306C" w:rsidRPr="009F4D22" w:rsidRDefault="00CC306C" w:rsidP="00552230">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с  9-00  до  13-00</w:t>
            </w:r>
          </w:p>
        </w:tc>
      </w:tr>
      <w:tr w:rsidR="00CC306C" w:rsidRPr="009F4D22" w:rsidTr="00552230">
        <w:tc>
          <w:tcPr>
            <w:tcW w:w="4692" w:type="dxa"/>
            <w:tcBorders>
              <w:top w:val="single" w:sz="4" w:space="0" w:color="000000"/>
              <w:left w:val="single" w:sz="4" w:space="0" w:color="000000"/>
              <w:bottom w:val="single" w:sz="4" w:space="0" w:color="000000"/>
              <w:right w:val="nil"/>
            </w:tcBorders>
          </w:tcPr>
          <w:p w:rsidR="00CC306C" w:rsidRPr="009F4D22" w:rsidRDefault="00CC306C" w:rsidP="00552230">
            <w:pPr>
              <w:snapToGrid w:val="0"/>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Воскресенье</w:t>
            </w:r>
          </w:p>
        </w:tc>
        <w:tc>
          <w:tcPr>
            <w:tcW w:w="4673" w:type="dxa"/>
            <w:tcBorders>
              <w:top w:val="single" w:sz="4" w:space="0" w:color="000000"/>
              <w:left w:val="single" w:sz="4" w:space="0" w:color="000000"/>
              <w:bottom w:val="single" w:sz="4" w:space="0" w:color="000000"/>
              <w:right w:val="single" w:sz="4" w:space="0" w:color="000000"/>
            </w:tcBorders>
          </w:tcPr>
          <w:p w:rsidR="00CC306C" w:rsidRPr="009F4D22" w:rsidRDefault="00CC306C" w:rsidP="00552230">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выходной</w:t>
            </w:r>
          </w:p>
        </w:tc>
      </w:tr>
    </w:tbl>
    <w:p w:rsidR="00CC306C" w:rsidRPr="009F4D22" w:rsidRDefault="00CC306C" w:rsidP="00CC306C">
      <w:pPr>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В предпраздничные дни время работы Администрации, ОБУ «МФЦ», филиала ОБУ «МФЦ» сокращается на  один час.</w:t>
      </w:r>
    </w:p>
    <w:p w:rsidR="00CC306C" w:rsidRPr="009F4D22" w:rsidRDefault="00CC306C" w:rsidP="00CC306C">
      <w:pPr>
        <w:spacing w:after="0" w:line="240" w:lineRule="auto"/>
        <w:jc w:val="both"/>
        <w:rPr>
          <w:rFonts w:ascii="Times New Roman" w:hAnsi="Times New Roman" w:cs="Times New Roman"/>
          <w:sz w:val="24"/>
          <w:szCs w:val="24"/>
        </w:rPr>
      </w:pPr>
    </w:p>
    <w:p w:rsidR="00CC306C" w:rsidRPr="009F4D22" w:rsidRDefault="00CC306C" w:rsidP="00CC306C">
      <w:pPr>
        <w:spacing w:after="0" w:line="240" w:lineRule="auto"/>
        <w:jc w:val="both"/>
        <w:rPr>
          <w:rFonts w:ascii="Times New Roman" w:hAnsi="Times New Roman" w:cs="Times New Roman"/>
          <w:b/>
          <w:sz w:val="24"/>
          <w:szCs w:val="24"/>
        </w:rPr>
      </w:pPr>
      <w:r w:rsidRPr="009F4D22">
        <w:rPr>
          <w:rFonts w:ascii="Times New Roman" w:hAnsi="Times New Roman" w:cs="Times New Roman"/>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CC306C" w:rsidRPr="009F4D22" w:rsidRDefault="00CC306C" w:rsidP="00CC306C">
      <w:pPr>
        <w:spacing w:after="0" w:line="240" w:lineRule="auto"/>
        <w:ind w:firstLine="709"/>
        <w:jc w:val="both"/>
        <w:rPr>
          <w:rFonts w:ascii="Times New Roman" w:hAnsi="Times New Roman" w:cs="Times New Roman"/>
          <w:b/>
          <w:sz w:val="24"/>
          <w:szCs w:val="24"/>
        </w:rPr>
      </w:pPr>
      <w:r w:rsidRPr="009F4D22">
        <w:rPr>
          <w:rFonts w:ascii="Times New Roman" w:hAnsi="Times New Roman" w:cs="Times New Roman"/>
          <w:sz w:val="24"/>
          <w:szCs w:val="24"/>
        </w:rPr>
        <w:t>Справочные  телефоны:</w:t>
      </w:r>
    </w:p>
    <w:p w:rsidR="00CC306C" w:rsidRPr="009F4D22" w:rsidRDefault="00CC306C" w:rsidP="00CC306C">
      <w:pPr>
        <w:spacing w:after="0" w:line="240" w:lineRule="auto"/>
        <w:ind w:firstLine="709"/>
        <w:jc w:val="both"/>
        <w:rPr>
          <w:rFonts w:ascii="Times New Roman" w:hAnsi="Times New Roman" w:cs="Times New Roman"/>
          <w:b/>
          <w:sz w:val="24"/>
          <w:szCs w:val="24"/>
        </w:rPr>
      </w:pPr>
      <w:r w:rsidRPr="009F4D22">
        <w:rPr>
          <w:rFonts w:ascii="Times New Roman" w:hAnsi="Times New Roman" w:cs="Times New Roman"/>
          <w:sz w:val="24"/>
          <w:szCs w:val="24"/>
        </w:rPr>
        <w:t xml:space="preserve">Администрация: </w:t>
      </w:r>
      <w:r w:rsidR="00077F89">
        <w:rPr>
          <w:rFonts w:ascii="Times New Roman" w:hAnsi="Times New Roman" w:cs="Times New Roman"/>
          <w:sz w:val="24"/>
          <w:szCs w:val="24"/>
        </w:rPr>
        <w:t>8(471-45) 4-75-16</w:t>
      </w:r>
      <w:r w:rsidRPr="009F4D22">
        <w:rPr>
          <w:rFonts w:ascii="Times New Roman" w:hAnsi="Times New Roman" w:cs="Times New Roman"/>
          <w:sz w:val="24"/>
          <w:szCs w:val="24"/>
        </w:rPr>
        <w:t>;</w:t>
      </w:r>
    </w:p>
    <w:p w:rsidR="00CC306C" w:rsidRPr="009F4D22" w:rsidRDefault="00CC306C" w:rsidP="00CC306C">
      <w:pPr>
        <w:spacing w:after="0" w:line="240" w:lineRule="auto"/>
        <w:ind w:firstLine="709"/>
        <w:jc w:val="both"/>
        <w:rPr>
          <w:rFonts w:ascii="Times New Roman" w:hAnsi="Times New Roman" w:cs="Times New Roman"/>
          <w:b/>
          <w:sz w:val="24"/>
          <w:szCs w:val="24"/>
        </w:rPr>
      </w:pPr>
      <w:r w:rsidRPr="009F4D22">
        <w:rPr>
          <w:rFonts w:ascii="Times New Roman" w:hAnsi="Times New Roman" w:cs="Times New Roman"/>
          <w:sz w:val="24"/>
          <w:szCs w:val="24"/>
        </w:rPr>
        <w:t>ОБУ «МФЦ»: +7 (4712) 74-14-80; «МФЦ»:8(471-45) 4-11-12</w:t>
      </w:r>
    </w:p>
    <w:p w:rsidR="00CC306C" w:rsidRPr="009F4D22" w:rsidRDefault="00CC306C" w:rsidP="00CC306C">
      <w:pPr>
        <w:spacing w:after="0" w:line="240" w:lineRule="auto"/>
        <w:ind w:firstLine="709"/>
        <w:jc w:val="both"/>
        <w:rPr>
          <w:rFonts w:ascii="Times New Roman" w:hAnsi="Times New Roman" w:cs="Times New Roman"/>
          <w:b/>
          <w:sz w:val="24"/>
          <w:szCs w:val="24"/>
        </w:rPr>
      </w:pPr>
    </w:p>
    <w:p w:rsidR="00CC306C" w:rsidRPr="009F4D22" w:rsidRDefault="00CC306C" w:rsidP="00CC306C">
      <w:pPr>
        <w:spacing w:after="0" w:line="240" w:lineRule="auto"/>
        <w:ind w:firstLine="540"/>
        <w:jc w:val="both"/>
        <w:rPr>
          <w:rFonts w:ascii="Times New Roman" w:hAnsi="Times New Roman" w:cs="Times New Roman"/>
          <w:b/>
          <w:sz w:val="24"/>
          <w:szCs w:val="24"/>
        </w:rPr>
      </w:pPr>
      <w:r w:rsidRPr="009F4D22">
        <w:rPr>
          <w:rFonts w:ascii="Times New Roman" w:hAnsi="Times New Roman" w:cs="Times New Roman"/>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CC306C" w:rsidRPr="009F4D22" w:rsidRDefault="00CC306C" w:rsidP="00CC306C">
      <w:pPr>
        <w:spacing w:after="0" w:line="240" w:lineRule="auto"/>
        <w:jc w:val="both"/>
        <w:rPr>
          <w:rFonts w:ascii="Times New Roman" w:hAnsi="Times New Roman" w:cs="Times New Roman"/>
          <w:sz w:val="24"/>
          <w:szCs w:val="24"/>
        </w:rPr>
      </w:pPr>
      <w:r w:rsidRPr="009F4D22">
        <w:rPr>
          <w:rFonts w:ascii="Times New Roman" w:hAnsi="Times New Roman" w:cs="Times New Roman"/>
          <w:sz w:val="24"/>
          <w:szCs w:val="24"/>
        </w:rPr>
        <w:t>Адрес официального сайта Администрации: http://</w:t>
      </w:r>
      <w:r w:rsidR="00077F89">
        <w:rPr>
          <w:rFonts w:ascii="Times New Roman" w:hAnsi="Times New Roman" w:cs="Times New Roman"/>
          <w:sz w:val="24"/>
          <w:szCs w:val="24"/>
          <w:lang w:val="en-US"/>
        </w:rPr>
        <w:t>zashitnoe</w:t>
      </w:r>
      <w:r w:rsidRPr="009F4D22">
        <w:rPr>
          <w:rFonts w:ascii="Times New Roman" w:hAnsi="Times New Roman" w:cs="Times New Roman"/>
          <w:sz w:val="24"/>
          <w:szCs w:val="24"/>
        </w:rPr>
        <w:t>.rkursk.ru/</w:t>
      </w:r>
    </w:p>
    <w:p w:rsidR="00CC306C" w:rsidRPr="009F4D22" w:rsidRDefault="00CC306C" w:rsidP="00CC306C">
      <w:pPr>
        <w:spacing w:after="0" w:line="240" w:lineRule="auto"/>
        <w:jc w:val="both"/>
        <w:rPr>
          <w:rStyle w:val="a4"/>
          <w:rFonts w:ascii="Times New Roman" w:hAnsi="Times New Roman" w:cs="Times New Roman"/>
          <w:color w:val="00000A"/>
          <w:sz w:val="24"/>
          <w:szCs w:val="24"/>
          <w:u w:val="none"/>
        </w:rPr>
      </w:pPr>
      <w:r w:rsidRPr="009F4D22">
        <w:rPr>
          <w:rFonts w:ascii="Times New Roman" w:hAnsi="Times New Roman" w:cs="Times New Roman"/>
          <w:sz w:val="24"/>
          <w:szCs w:val="24"/>
        </w:rPr>
        <w:t xml:space="preserve">электронная почта: </w:t>
      </w:r>
      <w:hyperlink r:id="rId8" w:history="1">
        <w:r w:rsidR="00077F89" w:rsidRPr="00AC74DA">
          <w:rPr>
            <w:rStyle w:val="a4"/>
            <w:rFonts w:ascii="Times New Roman" w:hAnsi="Times New Roman" w:cs="Times New Roman"/>
            <w:sz w:val="24"/>
            <w:szCs w:val="24"/>
          </w:rPr>
          <w:t>zashitnoe@yandex.ru</w:t>
        </w:r>
      </w:hyperlink>
    </w:p>
    <w:p w:rsidR="00CC306C" w:rsidRPr="009F4D22" w:rsidRDefault="00CC306C" w:rsidP="00CC306C">
      <w:pPr>
        <w:spacing w:after="0" w:line="240" w:lineRule="auto"/>
        <w:ind w:firstLine="540"/>
        <w:jc w:val="both"/>
        <w:rPr>
          <w:rFonts w:ascii="Times New Roman" w:hAnsi="Times New Roman" w:cs="Times New Roman"/>
          <w:b/>
          <w:color w:val="000000" w:themeColor="text1"/>
          <w:sz w:val="24"/>
          <w:szCs w:val="24"/>
        </w:rPr>
      </w:pPr>
      <w:r w:rsidRPr="009F4D22">
        <w:rPr>
          <w:rFonts w:ascii="Times New Roman" w:hAnsi="Times New Roman" w:cs="Times New Roman"/>
          <w:sz w:val="24"/>
          <w:szCs w:val="24"/>
        </w:rPr>
        <w:t xml:space="preserve">Адрес официального сайта ОБУ «МФЦ»: </w:t>
      </w:r>
      <w:hyperlink r:id="rId9" w:history="1">
        <w:r w:rsidRPr="009F4D22">
          <w:rPr>
            <w:rStyle w:val="a4"/>
            <w:rFonts w:ascii="Times New Roman" w:hAnsi="Times New Roman" w:cs="Times New Roman"/>
            <w:b/>
            <w:color w:val="000000" w:themeColor="text1"/>
            <w:sz w:val="24"/>
            <w:szCs w:val="24"/>
          </w:rPr>
          <w:t>www.mfc-kursk.ru</w:t>
        </w:r>
      </w:hyperlink>
      <w:r w:rsidRPr="009F4D22">
        <w:rPr>
          <w:rFonts w:ascii="Times New Roman" w:hAnsi="Times New Roman" w:cs="Times New Roman"/>
          <w:color w:val="000000" w:themeColor="text1"/>
          <w:sz w:val="24"/>
          <w:szCs w:val="24"/>
        </w:rPr>
        <w:t xml:space="preserve">., </w:t>
      </w:r>
    </w:p>
    <w:p w:rsidR="00CC306C" w:rsidRPr="009F4D22" w:rsidRDefault="00CC306C" w:rsidP="00CC306C">
      <w:pPr>
        <w:spacing w:after="0" w:line="240" w:lineRule="auto"/>
        <w:ind w:firstLine="540"/>
        <w:jc w:val="both"/>
        <w:rPr>
          <w:rFonts w:ascii="Times New Roman" w:hAnsi="Times New Roman" w:cs="Times New Roman"/>
          <w:b/>
          <w:color w:val="000000" w:themeColor="text1"/>
          <w:sz w:val="24"/>
          <w:szCs w:val="24"/>
        </w:rPr>
      </w:pPr>
      <w:r w:rsidRPr="009F4D22">
        <w:rPr>
          <w:rFonts w:ascii="Times New Roman" w:hAnsi="Times New Roman" w:cs="Times New Roman"/>
          <w:color w:val="000000" w:themeColor="text1"/>
          <w:sz w:val="24"/>
          <w:szCs w:val="24"/>
        </w:rPr>
        <w:t xml:space="preserve">электронная почта: </w:t>
      </w:r>
      <w:hyperlink r:id="rId10" w:history="1">
        <w:r w:rsidRPr="009F4D22">
          <w:rPr>
            <w:rStyle w:val="a4"/>
            <w:rFonts w:ascii="Times New Roman" w:hAnsi="Times New Roman" w:cs="Times New Roman"/>
            <w:b/>
            <w:color w:val="000000" w:themeColor="text1"/>
            <w:sz w:val="24"/>
            <w:szCs w:val="24"/>
          </w:rPr>
          <w:t>mfc@rkursk.ru</w:t>
        </w:r>
      </w:hyperlink>
      <w:r w:rsidRPr="009F4D22">
        <w:rPr>
          <w:rFonts w:ascii="Times New Roman" w:hAnsi="Times New Roman" w:cs="Times New Roman"/>
          <w:color w:val="000000" w:themeColor="text1"/>
          <w:sz w:val="24"/>
          <w:szCs w:val="24"/>
        </w:rPr>
        <w:t>.;</w:t>
      </w:r>
    </w:p>
    <w:p w:rsidR="00CC306C" w:rsidRPr="009F4D22" w:rsidRDefault="00CC306C" w:rsidP="00CC306C">
      <w:pPr>
        <w:tabs>
          <w:tab w:val="left" w:pos="2977"/>
          <w:tab w:val="left" w:pos="3402"/>
          <w:tab w:val="left" w:pos="3686"/>
        </w:tabs>
        <w:spacing w:after="0" w:line="240" w:lineRule="auto"/>
        <w:ind w:firstLine="540"/>
        <w:jc w:val="both"/>
        <w:rPr>
          <w:rFonts w:ascii="Times New Roman" w:hAnsi="Times New Roman" w:cs="Times New Roman"/>
          <w:b/>
          <w:kern w:val="2"/>
          <w:sz w:val="24"/>
          <w:szCs w:val="24"/>
          <w:lang w:eastAsia="zh-CN"/>
        </w:rPr>
      </w:pPr>
      <w:r w:rsidRPr="009F4D22">
        <w:rPr>
          <w:rFonts w:ascii="Times New Roman" w:hAnsi="Times New Roman" w:cs="Times New Roman"/>
          <w:color w:val="000000" w:themeColor="text1"/>
          <w:kern w:val="2"/>
          <w:sz w:val="24"/>
          <w:szCs w:val="24"/>
          <w:lang w:eastAsia="zh-CN"/>
        </w:rPr>
        <w:t xml:space="preserve">федеральная государственная информационная система  «Единый портал государственных и муниципальных услуг»:  </w:t>
      </w:r>
      <w:hyperlink r:id="rId11" w:history="1">
        <w:r w:rsidRPr="009F4D22">
          <w:rPr>
            <w:rStyle w:val="a4"/>
            <w:rFonts w:ascii="Times New Roman" w:hAnsi="Times New Roman" w:cs="Times New Roman"/>
            <w:b/>
            <w:color w:val="000000" w:themeColor="text1"/>
            <w:kern w:val="2"/>
            <w:sz w:val="24"/>
            <w:szCs w:val="24"/>
            <w:lang w:eastAsia="zh-CN"/>
          </w:rPr>
          <w:t>http://gosuslugi.ru</w:t>
        </w:r>
      </w:hyperlink>
      <w:r w:rsidRPr="009F4D22">
        <w:rPr>
          <w:rFonts w:ascii="Times New Roman" w:hAnsi="Times New Roman" w:cs="Times New Roman"/>
          <w:kern w:val="2"/>
          <w:sz w:val="24"/>
          <w:szCs w:val="24"/>
          <w:lang w:eastAsia="zh-CN"/>
        </w:rPr>
        <w:t xml:space="preserve"> (далее – Единый портал).</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w:t>
      </w:r>
      <w:bookmarkStart w:id="0" w:name="_GoBack"/>
      <w:bookmarkEnd w:id="0"/>
      <w:r w:rsidRPr="009F4D22">
        <w:rPr>
          <w:rFonts w:ascii="Times New Roman" w:hAnsi="Times New Roman" w:cs="Times New Roman"/>
          <w:color w:val="auto"/>
          <w:kern w:val="0"/>
          <w:sz w:val="24"/>
          <w:szCs w:val="24"/>
          <w:lang w:eastAsia="en-US"/>
        </w:rPr>
        <w:t>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CC306C" w:rsidRPr="009F4D22" w:rsidRDefault="00CC306C" w:rsidP="00CC306C">
      <w:pPr>
        <w:tabs>
          <w:tab w:val="clear" w:pos="709"/>
        </w:tabs>
        <w:suppressAutoHyphens w:val="0"/>
        <w:spacing w:after="0" w:line="240" w:lineRule="auto"/>
        <w:jc w:val="both"/>
        <w:rPr>
          <w:rFonts w:ascii="Times New Roman" w:hAnsi="Times New Roman" w:cs="Times New Roman"/>
          <w:b/>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CC306C" w:rsidRPr="009F4D22" w:rsidRDefault="00CC306C" w:rsidP="00CC306C">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Информирование заявителей организуется следующим образом:</w:t>
      </w:r>
    </w:p>
    <w:p w:rsidR="00CC306C" w:rsidRPr="009F4D22" w:rsidRDefault="00CC306C" w:rsidP="00CC306C">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индивидуальное информирование (устное, письменное);</w:t>
      </w:r>
    </w:p>
    <w:p w:rsidR="00CC306C" w:rsidRPr="009F4D22" w:rsidRDefault="00CC306C" w:rsidP="00CC306C">
      <w:pPr>
        <w:tabs>
          <w:tab w:val="clear" w:pos="709"/>
        </w:tabs>
        <w:suppressAutoHyphens w:val="0"/>
        <w:spacing w:after="0" w:line="240" w:lineRule="auto"/>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публичное информирование (средства массовой информации, сеть «Интернет»).</w:t>
      </w:r>
    </w:p>
    <w:p w:rsidR="00CC306C" w:rsidRPr="009F4D22" w:rsidRDefault="00CC306C" w:rsidP="00CC306C">
      <w:pPr>
        <w:tabs>
          <w:tab w:val="clear" w:pos="709"/>
        </w:tabs>
        <w:suppressAutoHyphens w:val="0"/>
        <w:spacing w:after="0" w:line="240" w:lineRule="auto"/>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Информирование заявителей организуется следующим образом:</w:t>
      </w:r>
    </w:p>
    <w:p w:rsidR="00CC306C" w:rsidRPr="009F4D22" w:rsidRDefault="00CC306C" w:rsidP="00CC306C">
      <w:pPr>
        <w:tabs>
          <w:tab w:val="clear" w:pos="709"/>
        </w:tabs>
        <w:suppressAutoHyphens w:val="0"/>
        <w:spacing w:after="0" w:line="240" w:lineRule="auto"/>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индивидуальное информирование (устное, письменное);</w:t>
      </w:r>
    </w:p>
    <w:p w:rsidR="00CC306C" w:rsidRPr="009F4D22" w:rsidRDefault="00CC306C" w:rsidP="00CC306C">
      <w:pPr>
        <w:tabs>
          <w:tab w:val="clear" w:pos="709"/>
        </w:tabs>
        <w:suppressAutoHyphens w:val="0"/>
        <w:spacing w:after="0" w:line="240" w:lineRule="auto"/>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публичное информирование (средства массовой информации, сеть «Интернет»).</w:t>
      </w:r>
    </w:p>
    <w:p w:rsidR="00CC306C" w:rsidRPr="009F4D22" w:rsidRDefault="00CC306C" w:rsidP="00CC306C">
      <w:pPr>
        <w:tabs>
          <w:tab w:val="clear" w:pos="709"/>
        </w:tabs>
        <w:suppressAutoHyphens w:val="0"/>
        <w:spacing w:after="0" w:line="240" w:lineRule="auto"/>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lastRenderedPageBreak/>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xml:space="preserve">Время индивидуального устного информирования заявителя  (в том числе по телефону) не может превышать 10 минут. </w:t>
      </w:r>
    </w:p>
    <w:p w:rsidR="00CC306C" w:rsidRPr="009F4D22" w:rsidRDefault="00CC306C" w:rsidP="00CC306C">
      <w:pPr>
        <w:spacing w:after="0" w:line="240" w:lineRule="auto"/>
        <w:ind w:firstLine="539"/>
        <w:jc w:val="both"/>
        <w:rPr>
          <w:rFonts w:ascii="Times New Roman" w:hAnsi="Times New Roman" w:cs="Times New Roman"/>
          <w:iCs/>
          <w:color w:val="auto"/>
          <w:sz w:val="24"/>
          <w:szCs w:val="24"/>
          <w:lang w:eastAsia="zh-CN"/>
        </w:rPr>
      </w:pPr>
      <w:r w:rsidRPr="009F4D22">
        <w:rPr>
          <w:rFonts w:ascii="Times New Roman" w:hAnsi="Times New Roman" w:cs="Times New Roman"/>
          <w:iCs/>
          <w:color w:val="auto"/>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CC306C" w:rsidRPr="009F4D22" w:rsidRDefault="00CC306C" w:rsidP="00CC306C">
      <w:pPr>
        <w:spacing w:after="0" w:line="240" w:lineRule="auto"/>
        <w:ind w:firstLine="539"/>
        <w:jc w:val="both"/>
        <w:rPr>
          <w:rFonts w:ascii="Times New Roman" w:hAnsi="Times New Roman" w:cs="Times New Roman"/>
          <w:color w:val="auto"/>
          <w:sz w:val="24"/>
          <w:szCs w:val="24"/>
          <w:lang w:eastAsia="zh-CN"/>
        </w:rPr>
      </w:pPr>
      <w:r w:rsidRPr="009F4D22">
        <w:rPr>
          <w:rFonts w:ascii="Times New Roman" w:hAnsi="Times New Roman" w:cs="Times New Roman"/>
          <w:color w:val="auto"/>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CC306C" w:rsidRPr="009F4D22" w:rsidRDefault="00CC306C" w:rsidP="00CC306C">
      <w:pPr>
        <w:tabs>
          <w:tab w:val="clear" w:pos="709"/>
        </w:tabs>
        <w:suppressAutoHyphens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При ответах на телефонные звонки и устные обращения специалисты соблюдают  правила служебной этики.</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en-US"/>
        </w:rPr>
      </w:pPr>
      <w:r w:rsidRPr="009F4D22">
        <w:rPr>
          <w:rFonts w:ascii="Times New Roman" w:hAnsi="Times New Roman" w:cs="Times New Roman"/>
          <w:b/>
          <w:color w:val="auto"/>
          <w:kern w:val="0"/>
          <w:sz w:val="24"/>
          <w:szCs w:val="24"/>
          <w:lang w:eastAsia="en-US"/>
        </w:rPr>
        <w:t>На Едином  портале можно получить информацию о (об):</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круге заявителей;</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сроке предоставления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lastRenderedPageBreak/>
        <w:t>- результате предоставления муниципальной услуги, порядке выдачи результата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размере государственной пошлины, взимаемой за предоставление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C306C" w:rsidRPr="009F4D22" w:rsidRDefault="00CC306C" w:rsidP="00CC306C">
      <w:pPr>
        <w:tabs>
          <w:tab w:val="clear" w:pos="709"/>
        </w:tabs>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или отказа в предоставлении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 формы заявлений (уведомлений, сообщений), используемые при предоставлении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Информация об услуге предоставляется бесплатно.</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en-US"/>
        </w:rPr>
      </w:pPr>
      <w:r w:rsidRPr="009F4D22">
        <w:rPr>
          <w:rFonts w:ascii="Times New Roman" w:hAnsi="Times New Roman" w:cs="Times New Roman"/>
          <w:b/>
          <w:color w:val="auto"/>
          <w:kern w:val="0"/>
          <w:sz w:val="24"/>
          <w:szCs w:val="24"/>
          <w:lang w:eastAsia="en-US"/>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9F4D22">
        <w:rPr>
          <w:rFonts w:ascii="Times New Roman" w:hAnsi="Times New Roman" w:cs="Times New Roman"/>
          <w:b/>
          <w:color w:val="auto"/>
          <w:kern w:val="0"/>
          <w:sz w:val="24"/>
          <w:szCs w:val="24"/>
          <w:lang w:eastAsia="en-US"/>
        </w:rPr>
        <w:tab/>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8"/>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блок-схема и краткое описание порядка предоставления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перечни документов, необходимых для предоставления муниципальной услуги, и требования, предъявляемые  к этим документам;</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порядок обжалования решения, действий или бездействия должностных лиц, предоставляющих муниципальную услугу;</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основания отказа в предоставлении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основания приостановления предоставления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порядок информирования о ходе предоставления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порядок получения консультаций;</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образцы оформления документов, необходимых для предоставления муниципальной услуги, и требования к ним.</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en-US"/>
        </w:rPr>
      </w:pPr>
      <w:r w:rsidRPr="009F4D22">
        <w:rPr>
          <w:rFonts w:ascii="Times New Roman" w:hAnsi="Times New Roman" w:cs="Times New Roman"/>
          <w:b/>
          <w:color w:val="auto"/>
          <w:kern w:val="0"/>
          <w:sz w:val="24"/>
          <w:szCs w:val="24"/>
          <w:lang w:eastAsia="en-US"/>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полное наименование и полный почтовый адрес Администрации;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справочные телефоны, по которым можно получить консультацию по порядку предоставления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адрес электронной почты Администрации;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lastRenderedPageBreak/>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r w:rsidRPr="009F4D22">
        <w:rPr>
          <w:rFonts w:ascii="Times New Roman" w:hAnsi="Times New Roman" w:cs="Times New Roman"/>
          <w:color w:val="auto"/>
          <w:kern w:val="0"/>
          <w:sz w:val="24"/>
          <w:szCs w:val="24"/>
          <w:lang w:eastAsia="en-US"/>
        </w:rPr>
        <w:t>информационные материалы (полная версия), содержащиеся на стендах в местах предоставления муниципальной услуги.</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color w:val="auto"/>
          <w:kern w:val="0"/>
          <w:sz w:val="24"/>
          <w:szCs w:val="24"/>
          <w:lang w:eastAsia="en-US"/>
        </w:rPr>
      </w:pP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r w:rsidRPr="009F4D22">
        <w:rPr>
          <w:rFonts w:ascii="Times New Roman" w:hAnsi="Times New Roman" w:cs="Times New Roman"/>
          <w:b/>
          <w:color w:val="auto"/>
          <w:kern w:val="0"/>
          <w:sz w:val="24"/>
          <w:szCs w:val="24"/>
          <w:lang w:eastAsia="ru-RU"/>
        </w:rPr>
        <w:t>На Едином портале размещается информация:</w:t>
      </w:r>
    </w:p>
    <w:p w:rsidR="00CC306C" w:rsidRPr="009F4D22" w:rsidRDefault="00CC306C" w:rsidP="00CC306C">
      <w:pPr>
        <w:tabs>
          <w:tab w:val="clear" w:pos="709"/>
        </w:tabs>
        <w:suppressAutoHyphens w:val="0"/>
        <w:spacing w:after="0" w:line="240" w:lineRule="auto"/>
        <w:ind w:firstLine="709"/>
        <w:jc w:val="both"/>
        <w:rPr>
          <w:rFonts w:ascii="Times New Roman" w:hAnsi="Times New Roman" w:cs="Times New Roman"/>
          <w:b/>
          <w:color w:val="auto"/>
          <w:kern w:val="0"/>
          <w:sz w:val="24"/>
          <w:szCs w:val="24"/>
          <w:lang w:eastAsia="ru-RU"/>
        </w:rPr>
      </w:pPr>
    </w:p>
    <w:p w:rsidR="00CC306C" w:rsidRPr="009F4D22" w:rsidRDefault="00CC306C" w:rsidP="00CC306C">
      <w:pPr>
        <w:tabs>
          <w:tab w:val="clear" w:pos="709"/>
        </w:tabs>
        <w:suppressAutoHyphens w:val="0"/>
        <w:spacing w:after="0" w:line="240" w:lineRule="auto"/>
        <w:jc w:val="both"/>
        <w:rPr>
          <w:rFonts w:ascii="Times New Roman" w:hAnsi="Times New Roman" w:cs="Times New Roman"/>
          <w:b/>
          <w:color w:val="auto"/>
          <w:kern w:val="0"/>
          <w:sz w:val="24"/>
          <w:szCs w:val="24"/>
          <w:lang w:eastAsia="ru-RU"/>
        </w:rPr>
      </w:pPr>
      <w:r w:rsidRPr="009F4D22">
        <w:rPr>
          <w:rFonts w:ascii="Times New Roman" w:hAnsi="Times New Roman" w:cs="Times New Roman"/>
          <w:color w:val="auto"/>
          <w:kern w:val="0"/>
          <w:sz w:val="24"/>
          <w:szCs w:val="24"/>
          <w:lang w:eastAsia="ru-RU"/>
        </w:rPr>
        <w:t xml:space="preserve">       полное наименование, почтовый адрес  и график работы Администрации;</w:t>
      </w:r>
    </w:p>
    <w:p w:rsidR="00CC306C" w:rsidRPr="009F4D22" w:rsidRDefault="00CC306C" w:rsidP="00CC306C">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справочные телефоны,  по которым можно получить консультацию по порядку предоставления муниципальной услуги;</w:t>
      </w:r>
    </w:p>
    <w:p w:rsidR="00CC306C" w:rsidRPr="009F4D22" w:rsidRDefault="00CC306C" w:rsidP="00CC306C">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адреса электронной почты;</w:t>
      </w:r>
    </w:p>
    <w:p w:rsidR="00CC306C" w:rsidRPr="009F4D22" w:rsidRDefault="00CC306C" w:rsidP="00CC306C">
      <w:pPr>
        <w:tabs>
          <w:tab w:val="clear" w:pos="709"/>
        </w:tabs>
        <w:suppressAutoHyphens w:val="0"/>
        <w:autoSpaceDE w:val="0"/>
        <w:autoSpaceDN w:val="0"/>
        <w:adjustRightInd w:val="0"/>
        <w:spacing w:after="0" w:line="240" w:lineRule="auto"/>
        <w:ind w:firstLine="539"/>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CC306C" w:rsidRPr="009F4D22" w:rsidRDefault="00CC306C" w:rsidP="00CC306C">
      <w:pPr>
        <w:spacing w:after="0" w:line="240" w:lineRule="auto"/>
        <w:jc w:val="both"/>
        <w:rPr>
          <w:rFonts w:ascii="Times New Roman" w:hAnsi="Times New Roman" w:cs="Times New Roman"/>
          <w:color w:val="auto"/>
          <w:sz w:val="24"/>
          <w:szCs w:val="24"/>
        </w:rPr>
      </w:pPr>
    </w:p>
    <w:p w:rsidR="00CC306C" w:rsidRPr="009F4D22" w:rsidRDefault="00CC306C" w:rsidP="00CC306C">
      <w:pPr>
        <w:spacing w:after="0" w:line="240" w:lineRule="auto"/>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II. Стандарт предоставления услуги</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 Наименование услуги</w:t>
      </w:r>
    </w:p>
    <w:p w:rsidR="00CC306C" w:rsidRPr="009F4D22" w:rsidRDefault="00CC306C" w:rsidP="00CC306C">
      <w:pPr>
        <w:spacing w:after="0" w:line="240" w:lineRule="auto"/>
        <w:ind w:firstLine="720"/>
        <w:jc w:val="both"/>
        <w:rPr>
          <w:rFonts w:ascii="Times New Roman" w:hAnsi="Times New Roman" w:cs="Times New Roman"/>
          <w:color w:val="auto"/>
          <w:sz w:val="24"/>
          <w:szCs w:val="24"/>
        </w:rPr>
      </w:pPr>
      <w:r w:rsidRPr="009F4D22">
        <w:rPr>
          <w:rFonts w:ascii="Times New Roman" w:hAnsi="Times New Roman" w:cs="Times New Roman"/>
          <w:bCs/>
          <w:iCs/>
          <w:color w:val="auto"/>
          <w:sz w:val="24"/>
          <w:szCs w:val="24"/>
        </w:rPr>
        <w:t>2.1.1</w:t>
      </w:r>
      <w:r w:rsidRPr="009F4D22">
        <w:rPr>
          <w:rFonts w:ascii="Times New Roman" w:hAnsi="Times New Roman" w:cs="Times New Roman"/>
          <w:color w:val="auto"/>
          <w:sz w:val="24"/>
          <w:szCs w:val="24"/>
        </w:rPr>
        <w:t>.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CC306C" w:rsidRPr="009F4D22" w:rsidRDefault="00CC306C" w:rsidP="00CC306C">
      <w:pPr>
        <w:spacing w:after="0" w:line="240" w:lineRule="auto"/>
        <w:ind w:firstLine="720"/>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2.2. Наименование органа местного самоуправления, предоставляющего услугу</w:t>
      </w:r>
    </w:p>
    <w:p w:rsidR="00CC306C" w:rsidRPr="009F4D22" w:rsidRDefault="00CC306C" w:rsidP="00CC306C">
      <w:pPr>
        <w:pStyle w:val="p6"/>
        <w:shd w:val="clear" w:color="auto" w:fill="FFFFFF"/>
        <w:spacing w:after="0" w:line="240" w:lineRule="auto"/>
        <w:ind w:firstLine="720"/>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 xml:space="preserve">2.2.1. Муниципальная услуга предоставляется Администрацией </w:t>
      </w:r>
      <w:r w:rsidR="00077F89">
        <w:rPr>
          <w:rFonts w:ascii="Times New Roman" w:hAnsi="Times New Roman" w:cs="Times New Roman"/>
          <w:bCs/>
          <w:iCs/>
          <w:color w:val="auto"/>
          <w:sz w:val="24"/>
          <w:szCs w:val="24"/>
        </w:rPr>
        <w:t>Защитенского</w:t>
      </w:r>
      <w:r w:rsidRPr="009F4D22">
        <w:rPr>
          <w:rFonts w:ascii="Times New Roman" w:hAnsi="Times New Roman" w:cs="Times New Roman"/>
          <w:bCs/>
          <w:iCs/>
          <w:color w:val="auto"/>
          <w:sz w:val="24"/>
          <w:szCs w:val="24"/>
        </w:rPr>
        <w:t xml:space="preserve"> сельсовета, Щигровского района Курской области (далее – Администрация).</w:t>
      </w:r>
    </w:p>
    <w:p w:rsidR="00CC306C" w:rsidRPr="009F4D22" w:rsidRDefault="00CC306C" w:rsidP="00CC306C">
      <w:pPr>
        <w:pStyle w:val="p7"/>
        <w:shd w:val="clear" w:color="auto" w:fill="FFFFFF"/>
        <w:spacing w:after="0" w:line="240" w:lineRule="auto"/>
        <w:jc w:val="both"/>
        <w:rPr>
          <w:rFonts w:ascii="Times New Roman" w:hAnsi="Times New Roman" w:cs="Times New Roman"/>
          <w:color w:val="auto"/>
          <w:sz w:val="24"/>
          <w:szCs w:val="24"/>
        </w:rPr>
      </w:pPr>
      <w:r w:rsidRPr="009F4D22">
        <w:rPr>
          <w:rFonts w:ascii="Times New Roman" w:hAnsi="Times New Roman" w:cs="Times New Roman"/>
          <w:bCs/>
          <w:iCs/>
          <w:color w:val="auto"/>
          <w:sz w:val="24"/>
          <w:szCs w:val="24"/>
        </w:rPr>
        <w:tab/>
        <w:t>2.2.2.</w:t>
      </w:r>
      <w:r w:rsidRPr="009F4D22">
        <w:rPr>
          <w:rFonts w:ascii="Times New Roman" w:hAnsi="Times New Roman" w:cs="Times New Roman"/>
          <w:color w:val="auto"/>
          <w:sz w:val="24"/>
          <w:szCs w:val="24"/>
        </w:rPr>
        <w:t xml:space="preserve"> В предоставлении муниципальной услуги участвуют:</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 Управление Федеральной службы государственной регистрации, кадастра и картографии по Курской области;</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 Управление Федеральной налоговой службы по Курской области.</w:t>
      </w:r>
    </w:p>
    <w:p w:rsidR="00CC306C" w:rsidRPr="009F4D22" w:rsidRDefault="00CC306C" w:rsidP="00CC306C">
      <w:pPr>
        <w:spacing w:after="0" w:line="240" w:lineRule="auto"/>
        <w:ind w:firstLine="720"/>
        <w:jc w:val="both"/>
        <w:rPr>
          <w:rFonts w:ascii="Times New Roman" w:hAnsi="Times New Roman" w:cs="Times New Roman"/>
          <w:color w:val="auto"/>
          <w:sz w:val="24"/>
          <w:szCs w:val="24"/>
        </w:rPr>
      </w:pPr>
      <w:r w:rsidRPr="009F4D22">
        <w:rPr>
          <w:rFonts w:ascii="Times New Roman" w:hAnsi="Times New Roman" w:cs="Times New Roman"/>
          <w:bCs/>
          <w:color w:val="auto"/>
          <w:sz w:val="24"/>
          <w:szCs w:val="24"/>
        </w:rPr>
        <w:t xml:space="preserve">2.2.3. </w:t>
      </w:r>
      <w:r w:rsidRPr="009F4D22">
        <w:rPr>
          <w:rFonts w:ascii="Times New Roman" w:hAnsi="Times New Roman" w:cs="Times New Roman"/>
          <w:color w:val="auto"/>
          <w:sz w:val="24"/>
          <w:szCs w:val="24"/>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CC306C" w:rsidRPr="009F4D22" w:rsidRDefault="00CC306C" w:rsidP="00CC306C">
      <w:pPr>
        <w:spacing w:after="0" w:line="240" w:lineRule="auto"/>
        <w:ind w:firstLine="720"/>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20"/>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2.3. Описание результата предоставления услуги</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Результатом предоставления муниципальной услуги является:</w:t>
      </w:r>
    </w:p>
    <w:p w:rsidR="00CC306C" w:rsidRPr="009F4D22" w:rsidRDefault="00CC306C" w:rsidP="00CC306C">
      <w:pPr>
        <w:spacing w:after="0" w:line="240" w:lineRule="auto"/>
        <w:ind w:firstLine="72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договор аренды земельного участка или договор купли-продажи земельного участков;</w:t>
      </w:r>
    </w:p>
    <w:p w:rsidR="00CC306C" w:rsidRPr="009F4D22" w:rsidRDefault="00CC306C" w:rsidP="00CC306C">
      <w:pPr>
        <w:spacing w:after="0" w:line="240" w:lineRule="auto"/>
        <w:ind w:firstLine="72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решение об отказе в проведении аукциона по продаже земельного участка или аукциона на право заключения договоров аренды земельных участков.</w:t>
      </w:r>
    </w:p>
    <w:p w:rsidR="00CC306C" w:rsidRPr="009F4D22" w:rsidRDefault="00CC306C" w:rsidP="00CC306C">
      <w:pPr>
        <w:spacing w:after="0" w:line="240" w:lineRule="auto"/>
        <w:jc w:val="both"/>
        <w:rPr>
          <w:rFonts w:ascii="Times New Roman" w:hAnsi="Times New Roman" w:cs="Times New Roman"/>
          <w:color w:val="auto"/>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eastAsia="Calibri" w:hAnsi="Times New Roman" w:cs="Times New Roman"/>
          <w:b/>
          <w:bCs/>
          <w:color w:val="auto"/>
          <w:kern w:val="0"/>
          <w:sz w:val="24"/>
          <w:szCs w:val="24"/>
          <w:lang w:eastAsia="ru-RU"/>
        </w:rPr>
      </w:pPr>
      <w:r w:rsidRPr="009F4D22">
        <w:rPr>
          <w:rFonts w:ascii="Times New Roman" w:hAnsi="Times New Roman" w:cs="Times New Roman"/>
          <w:b/>
          <w:bCs/>
          <w:color w:val="auto"/>
          <w:sz w:val="24"/>
          <w:szCs w:val="24"/>
        </w:rPr>
        <w:t xml:space="preserve">2.4. </w:t>
      </w:r>
      <w:r w:rsidRPr="009F4D22">
        <w:rPr>
          <w:rFonts w:ascii="Times New Roman" w:eastAsia="Calibri" w:hAnsi="Times New Roman" w:cs="Times New Roman"/>
          <w:b/>
          <w:bCs/>
          <w:color w:val="auto"/>
          <w:kern w:val="0"/>
          <w:sz w:val="24"/>
          <w:szCs w:val="24"/>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CC306C" w:rsidRPr="009F4D22" w:rsidRDefault="00CC306C" w:rsidP="00CC306C">
      <w:pPr>
        <w:autoSpaceDE w:val="0"/>
        <w:autoSpaceDN w:val="0"/>
        <w:adjustRightInd w:val="0"/>
        <w:spacing w:after="0" w:line="240" w:lineRule="auto"/>
        <w:ind w:firstLine="540"/>
        <w:jc w:val="both"/>
        <w:rPr>
          <w:rFonts w:ascii="Times New Roman" w:eastAsia="Calibri" w:hAnsi="Times New Roman" w:cs="Times New Roman"/>
          <w:b/>
          <w:bCs/>
          <w:color w:val="auto"/>
          <w:kern w:val="0"/>
          <w:sz w:val="24"/>
          <w:szCs w:val="24"/>
          <w:lang w:eastAsia="ru-RU"/>
        </w:rPr>
      </w:pPr>
    </w:p>
    <w:p w:rsidR="00CC306C" w:rsidRPr="009F4D22" w:rsidRDefault="00CC306C" w:rsidP="00CC306C">
      <w:pPr>
        <w:spacing w:after="0" w:line="240" w:lineRule="auto"/>
        <w:ind w:firstLine="720"/>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2.4.1. Срок предоставления государственной услуги составляет:</w:t>
      </w:r>
    </w:p>
    <w:p w:rsidR="00CC306C" w:rsidRPr="009F4D22" w:rsidRDefault="00CC306C" w:rsidP="00CC306C">
      <w:pPr>
        <w:spacing w:after="0" w:line="240" w:lineRule="auto"/>
        <w:ind w:firstLine="720"/>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lastRenderedPageBreak/>
        <w:t>- для принятия решения о проведении аукциона по продаже земельного участка либо аукциона на право заключения договора аренды земельного участка - не более чем два месяца со дня поступления заявления о проведении аукциона;</w:t>
      </w:r>
    </w:p>
    <w:p w:rsidR="00CC306C" w:rsidRPr="009F4D22" w:rsidRDefault="00CC306C" w:rsidP="00CC306C">
      <w:pPr>
        <w:spacing w:after="0" w:line="240" w:lineRule="auto"/>
        <w:ind w:firstLine="720"/>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 для решения об отказе в проведении аукциона по продаже земельного участка либо аукциона на право заключения договора аренды земельного участка - не более чем два месяца со дня поступления заявления о проведении аукциона;</w:t>
      </w:r>
    </w:p>
    <w:p w:rsidR="00CC306C" w:rsidRPr="009F4D22" w:rsidRDefault="00CC306C" w:rsidP="00CC306C">
      <w:pPr>
        <w:spacing w:after="0" w:line="240" w:lineRule="auto"/>
        <w:ind w:firstLine="720"/>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 для направления проекта договора аренды земельного участка или договора купли-продажи земельного участка на основании протокола о результатах аукциона победителю аукциона или единственному участнику аукциона - в десятидневный срок со дня составления протокола о результатах аукциона;</w:t>
      </w:r>
    </w:p>
    <w:p w:rsidR="00CC306C" w:rsidRPr="009F4D22" w:rsidRDefault="00CC306C" w:rsidP="00CC306C">
      <w:pPr>
        <w:spacing w:after="0" w:line="240" w:lineRule="auto"/>
        <w:ind w:firstLine="720"/>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 для заключения договора аренды земельного участка или договора купли - продажи земельного участка на основании протокола о результатах аукциона с победителем аукциона или единственным участником аукциона - не ранее чем через 10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w:t>
      </w:r>
    </w:p>
    <w:p w:rsidR="00CC306C" w:rsidRPr="009F4D22" w:rsidRDefault="00CC306C" w:rsidP="00CC306C">
      <w:pPr>
        <w:spacing w:after="0" w:line="240" w:lineRule="auto"/>
        <w:ind w:firstLine="720"/>
        <w:jc w:val="both"/>
        <w:rPr>
          <w:rFonts w:ascii="Times New Roman" w:hAnsi="Times New Roman" w:cs="Times New Roman"/>
          <w:color w:val="auto"/>
          <w:kern w:val="0"/>
          <w:sz w:val="24"/>
          <w:szCs w:val="24"/>
          <w:lang w:eastAsia="ru-RU"/>
        </w:rPr>
      </w:pPr>
      <w:r w:rsidRPr="009F4D22">
        <w:rPr>
          <w:rFonts w:ascii="Times New Roman" w:hAnsi="Times New Roman" w:cs="Times New Roman"/>
          <w:bCs/>
          <w:iCs/>
          <w:color w:val="auto"/>
          <w:spacing w:val="-2"/>
          <w:sz w:val="24"/>
          <w:szCs w:val="24"/>
        </w:rPr>
        <w:t xml:space="preserve">2.4.2. Срок выдачи результата  </w:t>
      </w:r>
      <w:r w:rsidRPr="009F4D22">
        <w:rPr>
          <w:rFonts w:ascii="Times New Roman" w:hAnsi="Times New Roman" w:cs="Times New Roman"/>
          <w:color w:val="auto"/>
          <w:kern w:val="0"/>
          <w:sz w:val="24"/>
          <w:szCs w:val="24"/>
          <w:lang w:eastAsia="ru-RU"/>
        </w:rPr>
        <w:t>составляет 1 (один) рабочий день с даты  подписания.</w:t>
      </w:r>
    </w:p>
    <w:p w:rsidR="00CC306C" w:rsidRPr="009F4D22" w:rsidRDefault="006E126E"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Pr>
          <w:rFonts w:ascii="Times New Roman" w:hAnsi="Times New Roman" w:cs="Times New Roman"/>
          <w:color w:val="auto"/>
          <w:kern w:val="0"/>
          <w:sz w:val="24"/>
          <w:szCs w:val="24"/>
          <w:lang w:eastAsia="ru-RU"/>
        </w:rPr>
        <w:t>2.4.3.</w:t>
      </w:r>
      <w:r w:rsidR="00CC306C" w:rsidRPr="009F4D22">
        <w:rPr>
          <w:rFonts w:ascii="Times New Roman" w:hAnsi="Times New Roman" w:cs="Times New Roman"/>
          <w:color w:val="auto"/>
          <w:kern w:val="0"/>
          <w:sz w:val="24"/>
          <w:szCs w:val="24"/>
          <w:lang w:eastAsia="ru-RU"/>
        </w:rPr>
        <w:t>Срок приостановления муниципальной услуги -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C306C" w:rsidRPr="009F4D22" w:rsidRDefault="00CC306C" w:rsidP="00CC306C">
      <w:pPr>
        <w:spacing w:after="0" w:line="240" w:lineRule="auto"/>
        <w:ind w:firstLine="720"/>
        <w:jc w:val="both"/>
        <w:rPr>
          <w:rFonts w:ascii="Times New Roman" w:hAnsi="Times New Roman" w:cs="Times New Roman"/>
          <w:color w:val="auto"/>
          <w:kern w:val="0"/>
          <w:sz w:val="24"/>
          <w:szCs w:val="24"/>
          <w:lang w:eastAsia="ru-RU"/>
        </w:rPr>
      </w:pPr>
    </w:p>
    <w:p w:rsidR="00CC306C" w:rsidRPr="009F4D22" w:rsidRDefault="00CC306C" w:rsidP="00CC306C">
      <w:pPr>
        <w:spacing w:after="0" w:line="240" w:lineRule="auto"/>
        <w:jc w:val="both"/>
        <w:rPr>
          <w:rFonts w:ascii="Times New Roman" w:hAnsi="Times New Roman" w:cs="Times New Roman"/>
          <w:b/>
          <w:bCs/>
          <w:iCs/>
          <w:color w:val="auto"/>
          <w:sz w:val="24"/>
          <w:szCs w:val="24"/>
        </w:rPr>
      </w:pPr>
    </w:p>
    <w:p w:rsidR="00CC306C" w:rsidRPr="009F4D22" w:rsidRDefault="00CC306C" w:rsidP="00CC306C">
      <w:pPr>
        <w:spacing w:after="0" w:line="240" w:lineRule="auto"/>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2.5. Перечень нормативных правовых актов, регулирующих отношения, возникающие в связи с предоставлением услуги</w:t>
      </w:r>
    </w:p>
    <w:p w:rsidR="00CC306C" w:rsidRPr="009F4D22" w:rsidRDefault="00CC306C" w:rsidP="00CC306C">
      <w:pPr>
        <w:spacing w:after="0" w:line="240" w:lineRule="auto"/>
        <w:ind w:firstLine="709"/>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Предоставление услуги осуществляется в соответствии со следующими нормативными правовыми актами:</w:t>
      </w:r>
    </w:p>
    <w:p w:rsidR="00CC306C" w:rsidRPr="009F4D22" w:rsidRDefault="00CC306C" w:rsidP="00CC306C">
      <w:pPr>
        <w:pStyle w:val="ConsPlusNormal0"/>
        <w:ind w:firstLine="567"/>
        <w:jc w:val="both"/>
        <w:rPr>
          <w:rFonts w:ascii="Times New Roman" w:eastAsia="Batang" w:hAnsi="Times New Roman" w:cs="Times New Roman"/>
          <w:sz w:val="24"/>
          <w:szCs w:val="24"/>
        </w:rPr>
      </w:pPr>
      <w:r w:rsidRPr="009F4D22">
        <w:rPr>
          <w:rFonts w:ascii="Times New Roman" w:hAnsi="Times New Roman" w:cs="Times New Roman"/>
          <w:sz w:val="24"/>
          <w:szCs w:val="24"/>
        </w:rPr>
        <w:t xml:space="preserve"> Земельным     кодексом      Российской      Федерации    (в редакции, действующей с 1 марта 2015 года) (</w:t>
      </w:r>
      <w:r w:rsidRPr="009F4D22">
        <w:rPr>
          <w:rFonts w:ascii="Times New Roman" w:eastAsia="Times New Roman" w:hAnsi="Times New Roman" w:cs="Times New Roman"/>
          <w:kern w:val="0"/>
          <w:sz w:val="24"/>
          <w:szCs w:val="24"/>
          <w:lang w:eastAsia="ru-RU"/>
        </w:rPr>
        <w:t>"Парламентская газета", N 204-205, 30.10.2001,</w:t>
      </w:r>
      <w:r w:rsidRPr="009F4D22">
        <w:rPr>
          <w:rFonts w:ascii="Times New Roman" w:hAnsi="Times New Roman" w:cs="Times New Roman"/>
          <w:kern w:val="0"/>
          <w:sz w:val="24"/>
          <w:szCs w:val="24"/>
          <w:lang w:eastAsia="ru-RU"/>
        </w:rPr>
        <w:t>"Российская газета", N 211-212, 30.10.2001)</w:t>
      </w:r>
      <w:r w:rsidRPr="009F4D22">
        <w:rPr>
          <w:rFonts w:ascii="Times New Roman" w:eastAsia="Batang" w:hAnsi="Times New Roman" w:cs="Times New Roman"/>
          <w:sz w:val="24"/>
          <w:szCs w:val="24"/>
        </w:rPr>
        <w:t>;</w:t>
      </w:r>
    </w:p>
    <w:p w:rsidR="00CC306C" w:rsidRPr="009F4D22" w:rsidRDefault="00CC306C" w:rsidP="00CC306C">
      <w:pPr>
        <w:pStyle w:val="ConsPlusNormal0"/>
        <w:jc w:val="both"/>
        <w:rPr>
          <w:rFonts w:ascii="Times New Roman" w:eastAsia="Batang" w:hAnsi="Times New Roman" w:cs="Times New Roman"/>
          <w:sz w:val="24"/>
          <w:szCs w:val="24"/>
        </w:rPr>
      </w:pPr>
      <w:r w:rsidRPr="009F4D22">
        <w:rPr>
          <w:rFonts w:ascii="Times New Roman" w:eastAsia="Batang" w:hAnsi="Times New Roman" w:cs="Times New Roman"/>
          <w:sz w:val="24"/>
          <w:szCs w:val="24"/>
        </w:rPr>
        <w:t xml:space="preserve">Федеральным законом от 25.10.2001 № 137-ФЗ «О введении в действие </w:t>
      </w:r>
    </w:p>
    <w:p w:rsidR="00CC306C" w:rsidRPr="009F4D22" w:rsidRDefault="00CC306C" w:rsidP="00CC306C">
      <w:pPr>
        <w:pStyle w:val="ConsPlusNormal0"/>
        <w:jc w:val="both"/>
        <w:rPr>
          <w:rFonts w:ascii="Times New Roman" w:hAnsi="Times New Roman" w:cs="Times New Roman"/>
          <w:sz w:val="24"/>
          <w:szCs w:val="24"/>
        </w:rPr>
      </w:pPr>
      <w:r w:rsidRPr="009F4D22">
        <w:rPr>
          <w:rFonts w:ascii="Times New Roman" w:hAnsi="Times New Roman" w:cs="Times New Roman"/>
          <w:sz w:val="24"/>
          <w:szCs w:val="24"/>
        </w:rPr>
        <w:t>Земельного кодекса Российской Федерации» (в редакции, действующей с 1 марта 2015 года) (</w:t>
      </w:r>
      <w:r w:rsidRPr="009F4D22">
        <w:rPr>
          <w:rFonts w:ascii="Times New Roman" w:eastAsia="Times New Roman" w:hAnsi="Times New Roman" w:cs="Times New Roman"/>
          <w:kern w:val="0"/>
          <w:sz w:val="24"/>
          <w:szCs w:val="24"/>
          <w:lang w:eastAsia="ru-RU"/>
        </w:rPr>
        <w:t>"Парламентская газета", N 204-205, 30.10.2001,</w:t>
      </w:r>
      <w:r w:rsidRPr="009F4D22">
        <w:rPr>
          <w:rFonts w:ascii="Times New Roman" w:hAnsi="Times New Roman" w:cs="Times New Roman"/>
          <w:kern w:val="0"/>
          <w:sz w:val="24"/>
          <w:szCs w:val="24"/>
          <w:lang w:eastAsia="ru-RU"/>
        </w:rPr>
        <w:t>"Российская газета", N 211-212, 30.10.2001)</w:t>
      </w:r>
      <w:r w:rsidRPr="009F4D22">
        <w:rPr>
          <w:rFonts w:ascii="Times New Roman" w:hAnsi="Times New Roman" w:cs="Times New Roman"/>
          <w:sz w:val="24"/>
          <w:szCs w:val="24"/>
        </w:rPr>
        <w:t>;</w:t>
      </w:r>
    </w:p>
    <w:p w:rsidR="00CC306C" w:rsidRPr="009F4D22" w:rsidRDefault="00CC306C" w:rsidP="00CC306C">
      <w:pPr>
        <w:pStyle w:val="ConsPlusNormal0"/>
        <w:jc w:val="both"/>
        <w:rPr>
          <w:rFonts w:ascii="Times New Roman" w:hAnsi="Times New Roman" w:cs="Times New Roman"/>
          <w:sz w:val="24"/>
          <w:szCs w:val="24"/>
        </w:rPr>
      </w:pPr>
      <w:r w:rsidRPr="009F4D22">
        <w:rPr>
          <w:rFonts w:ascii="Times New Roman" w:hAnsi="Times New Roman" w:cs="Times New Roman"/>
          <w:sz w:val="24"/>
          <w:szCs w:val="24"/>
        </w:rPr>
        <w:t xml:space="preserve">Федеральным законом от 06.10.2003 № 131-ФЗ «Об общих принципах </w:t>
      </w:r>
    </w:p>
    <w:p w:rsidR="00CC306C" w:rsidRPr="009F4D22" w:rsidRDefault="00CC306C" w:rsidP="00CC306C">
      <w:pPr>
        <w:pStyle w:val="ConsPlusNormal0"/>
        <w:jc w:val="both"/>
        <w:rPr>
          <w:rFonts w:ascii="Times New Roman" w:hAnsi="Times New Roman" w:cs="Times New Roman"/>
          <w:sz w:val="24"/>
          <w:szCs w:val="24"/>
        </w:rPr>
      </w:pPr>
      <w:r w:rsidRPr="009F4D22">
        <w:rPr>
          <w:rFonts w:ascii="Times New Roman" w:hAnsi="Times New Roman" w:cs="Times New Roman"/>
          <w:sz w:val="24"/>
          <w:szCs w:val="24"/>
        </w:rPr>
        <w:t>организации местного самоуправления в Российской Федерации» (</w:t>
      </w:r>
      <w:r w:rsidRPr="009F4D22">
        <w:rPr>
          <w:rFonts w:ascii="Times New Roman" w:eastAsia="Times New Roman" w:hAnsi="Times New Roman" w:cs="Times New Roman"/>
          <w:kern w:val="0"/>
          <w:sz w:val="24"/>
          <w:szCs w:val="24"/>
          <w:lang w:eastAsia="ru-RU"/>
        </w:rPr>
        <w:t>"Российская газета", N 202, 08.10.2003)</w:t>
      </w:r>
      <w:r w:rsidRPr="009F4D22">
        <w:rPr>
          <w:rFonts w:ascii="Times New Roman" w:hAnsi="Times New Roman" w:cs="Times New Roman"/>
          <w:sz w:val="24"/>
          <w:szCs w:val="24"/>
        </w:rPr>
        <w:t>;</w:t>
      </w:r>
    </w:p>
    <w:p w:rsidR="00CC306C" w:rsidRPr="009F4D22" w:rsidRDefault="00CC306C" w:rsidP="00CC306C">
      <w:pPr>
        <w:pStyle w:val="p5"/>
        <w:shd w:val="clear" w:color="auto" w:fill="FFFFFF"/>
        <w:spacing w:after="0" w:line="240" w:lineRule="auto"/>
        <w:ind w:firstLine="567"/>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Федеральным законом от 27.07.2006 № 149-ФЗ «Об информации, информационных технологиях и о защите информации» («Российская газета», 29.07.2006, № 165);</w:t>
      </w:r>
    </w:p>
    <w:p w:rsidR="00CC306C" w:rsidRPr="009F4D22" w:rsidRDefault="00CC306C" w:rsidP="00CC306C">
      <w:pPr>
        <w:spacing w:after="0" w:line="240" w:lineRule="auto"/>
        <w:ind w:firstLine="567"/>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Федеральным законом от 27.07.2006 № 152-ФЗ «О персональных данных» («Российская газета», 29.07.2006, № 165);</w:t>
      </w:r>
    </w:p>
    <w:p w:rsidR="00CC306C" w:rsidRPr="009F4D22" w:rsidRDefault="00CC306C" w:rsidP="00CC306C">
      <w:pPr>
        <w:pStyle w:val="1d"/>
        <w:spacing w:line="240" w:lineRule="auto"/>
        <w:ind w:firstLine="567"/>
        <w:jc w:val="both"/>
        <w:rPr>
          <w:rFonts w:ascii="Times New Roman" w:hAnsi="Times New Roman" w:cs="Times New Roman"/>
        </w:rPr>
      </w:pPr>
      <w:r w:rsidRPr="009F4D22">
        <w:rPr>
          <w:rFonts w:ascii="Times New Roman" w:hAnsi="Times New Roman" w:cs="Times New Roman"/>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CC306C" w:rsidRPr="009F4D22" w:rsidRDefault="00CC306C" w:rsidP="00CC306C">
      <w:pPr>
        <w:pStyle w:val="ConsPlusNormal0"/>
        <w:jc w:val="both"/>
        <w:rPr>
          <w:rFonts w:ascii="Times New Roman" w:hAnsi="Times New Roman" w:cs="Times New Roman"/>
          <w:sz w:val="24"/>
          <w:szCs w:val="24"/>
        </w:rPr>
      </w:pPr>
      <w:r w:rsidRPr="009F4D22">
        <w:rPr>
          <w:rFonts w:ascii="Times New Roman" w:hAnsi="Times New Roman" w:cs="Times New Roman"/>
          <w:sz w:val="24"/>
          <w:szCs w:val="24"/>
        </w:rPr>
        <w:t xml:space="preserve">Федеральным законом от 23.06.2014 № 171-ФЗ «О внесении изменений в </w:t>
      </w:r>
    </w:p>
    <w:p w:rsidR="00CC306C" w:rsidRPr="009F4D22" w:rsidRDefault="00CC306C" w:rsidP="00CC306C">
      <w:pPr>
        <w:pStyle w:val="ConsPlusNormal0"/>
        <w:jc w:val="both"/>
        <w:rPr>
          <w:rFonts w:ascii="Times New Roman" w:hAnsi="Times New Roman" w:cs="Times New Roman"/>
          <w:sz w:val="24"/>
          <w:szCs w:val="24"/>
        </w:rPr>
      </w:pPr>
      <w:r w:rsidRPr="009F4D22">
        <w:rPr>
          <w:rFonts w:ascii="Times New Roman" w:hAnsi="Times New Roman" w:cs="Times New Roman"/>
          <w:sz w:val="24"/>
          <w:szCs w:val="24"/>
        </w:rPr>
        <w:t>Земельный кодекс Российской Федерации и отдельные законодательные акты Российской Федерации» (</w:t>
      </w:r>
      <w:r w:rsidRPr="009F4D22">
        <w:rPr>
          <w:rFonts w:ascii="Times New Roman" w:eastAsia="Times New Roman" w:hAnsi="Times New Roman" w:cs="Times New Roman"/>
          <w:kern w:val="0"/>
          <w:sz w:val="24"/>
          <w:szCs w:val="24"/>
          <w:lang w:eastAsia="ru-RU"/>
        </w:rPr>
        <w:t>"Российская газета", N 142, 27.06.2014)</w:t>
      </w:r>
      <w:r w:rsidRPr="009F4D22">
        <w:rPr>
          <w:rFonts w:ascii="Times New Roman" w:hAnsi="Times New Roman" w:cs="Times New Roman"/>
          <w:sz w:val="24"/>
          <w:szCs w:val="24"/>
        </w:rPr>
        <w:t>;</w:t>
      </w:r>
    </w:p>
    <w:p w:rsidR="00CC306C" w:rsidRPr="009F4D22" w:rsidRDefault="00CC306C" w:rsidP="00CC306C">
      <w:pPr>
        <w:tabs>
          <w:tab w:val="clear" w:pos="709"/>
        </w:tabs>
        <w:suppressAutoHyphens w:val="0"/>
        <w:spacing w:after="0" w:line="240" w:lineRule="auto"/>
        <w:ind w:firstLine="708"/>
        <w:jc w:val="both"/>
        <w:rPr>
          <w:rFonts w:ascii="Times New Roman" w:eastAsia="Tahoma" w:hAnsi="Times New Roman" w:cs="Times New Roman"/>
          <w:color w:val="auto"/>
          <w:kern w:val="0"/>
          <w:sz w:val="24"/>
          <w:szCs w:val="24"/>
          <w:lang w:eastAsia="ru-RU"/>
        </w:rPr>
      </w:pPr>
      <w:r w:rsidRPr="009F4D22">
        <w:rPr>
          <w:rFonts w:ascii="Times New Roman" w:eastAsia="Tahoma" w:hAnsi="Times New Roman" w:cs="Times New Roman"/>
          <w:color w:val="auto"/>
          <w:kern w:val="0"/>
          <w:sz w:val="24"/>
          <w:szCs w:val="24"/>
          <w:lang w:eastAsia="ru-RU"/>
        </w:rPr>
        <w:t>Федеральным законом от 13.07.2015 № 218-ФЗ «О государственной регистрации недвижимости» («Российская газета», № 156, 17.07.2015, «Собрание законодательства РФ», 20.07.2015, №»29 (часть I), ст. 4344.);</w:t>
      </w:r>
    </w:p>
    <w:p w:rsidR="00CC306C" w:rsidRPr="009F4D22" w:rsidRDefault="00CC306C" w:rsidP="00CC306C">
      <w:pPr>
        <w:widowControl w:val="0"/>
        <w:tabs>
          <w:tab w:val="clear" w:pos="709"/>
        </w:tabs>
        <w:spacing w:after="0" w:line="240" w:lineRule="auto"/>
        <w:ind w:firstLine="540"/>
        <w:jc w:val="both"/>
        <w:rPr>
          <w:rFonts w:ascii="Times New Roman" w:eastAsia="Arial" w:hAnsi="Times New Roman" w:cs="Times New Roman"/>
          <w:color w:val="auto"/>
          <w:kern w:val="0"/>
          <w:sz w:val="24"/>
          <w:szCs w:val="24"/>
          <w:lang w:eastAsia="ru-RU"/>
        </w:rPr>
      </w:pPr>
      <w:r w:rsidRPr="009F4D22">
        <w:rPr>
          <w:rFonts w:ascii="Times New Roman" w:eastAsia="Arial" w:hAnsi="Times New Roman" w:cs="Times New Roman"/>
          <w:color w:val="auto"/>
          <w:sz w:val="24"/>
          <w:szCs w:val="24"/>
        </w:rPr>
        <w:tab/>
        <w:t xml:space="preserve"> </w:t>
      </w:r>
      <w:r w:rsidRPr="009F4D22">
        <w:rPr>
          <w:rFonts w:ascii="Times New Roman" w:hAnsi="Times New Roman" w:cs="Times New Roman"/>
          <w:color w:val="auto"/>
          <w:kern w:val="0"/>
          <w:sz w:val="24"/>
          <w:szCs w:val="24"/>
          <w:lang w:eastAsia="ru-RU"/>
        </w:rPr>
        <w:t>приказ Минэкономразвития России от 12.01.2015 № 1</w:t>
      </w:r>
      <w:r w:rsidRPr="009F4D22">
        <w:rPr>
          <w:rFonts w:ascii="Times New Roman" w:eastAsia="Arial" w:hAnsi="Times New Roman" w:cs="Times New Roman"/>
          <w:color w:val="auto"/>
          <w:kern w:val="0"/>
          <w:sz w:val="24"/>
          <w:szCs w:val="24"/>
          <w:lang w:eastAsia="ru-RU"/>
        </w:rPr>
        <w:t>«Об утверждении перечня 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CC306C" w:rsidRPr="009F4D22" w:rsidRDefault="00CC306C" w:rsidP="00CC306C">
      <w:pPr>
        <w:widowControl w:val="0"/>
        <w:tabs>
          <w:tab w:val="clear" w:pos="709"/>
        </w:tabs>
        <w:suppressAutoHyphens w:val="0"/>
        <w:autoSpaceDE w:val="0"/>
        <w:autoSpaceDN w:val="0"/>
        <w:spacing w:after="0" w:line="240" w:lineRule="auto"/>
        <w:ind w:firstLine="709"/>
        <w:jc w:val="both"/>
        <w:rPr>
          <w:rFonts w:ascii="Times New Roman" w:hAnsi="Times New Roman" w:cs="Times New Roman"/>
          <w:bCs/>
          <w:color w:val="auto"/>
          <w:kern w:val="0"/>
          <w:sz w:val="24"/>
          <w:szCs w:val="24"/>
          <w:lang w:eastAsia="ru-RU"/>
        </w:rPr>
      </w:pPr>
      <w:r w:rsidRPr="009F4D22">
        <w:rPr>
          <w:rFonts w:ascii="Times New Roman" w:hAnsi="Times New Roman" w:cs="Times New Roman"/>
          <w:bCs/>
          <w:color w:val="auto"/>
          <w:kern w:val="0"/>
          <w:sz w:val="24"/>
          <w:szCs w:val="24"/>
          <w:lang w:eastAsia="ru-RU"/>
        </w:rPr>
        <w:t xml:space="preserve">приказом Минэкономразвития России от  14 января 2015 г. N 7 «Об утверждении </w:t>
      </w:r>
      <w:hyperlink r:id="rId12" w:history="1">
        <w:r w:rsidRPr="009F4D22">
          <w:rPr>
            <w:rFonts w:ascii="Times New Roman" w:hAnsi="Times New Roman" w:cs="Times New Roman"/>
            <w:bCs/>
            <w:color w:val="auto"/>
            <w:kern w:val="0"/>
            <w:sz w:val="24"/>
            <w:szCs w:val="24"/>
            <w:lang w:eastAsia="ru-RU"/>
          </w:rPr>
          <w:t>порядк</w:t>
        </w:r>
      </w:hyperlink>
      <w:r w:rsidRPr="009F4D22">
        <w:rPr>
          <w:rFonts w:ascii="Times New Roman" w:hAnsi="Times New Roman" w:cs="Times New Roman"/>
          <w:bCs/>
          <w:color w:val="auto"/>
          <w:kern w:val="0"/>
          <w:sz w:val="24"/>
          <w:szCs w:val="24"/>
          <w:lang w:eastAsia="ru-RU"/>
        </w:rPr>
        <w:t xml:space="preserve">а и способов подачи заявлений об утверждении схемы расположения земельного </w:t>
      </w:r>
      <w:r w:rsidRPr="009F4D22">
        <w:rPr>
          <w:rFonts w:ascii="Times New Roman" w:hAnsi="Times New Roman" w:cs="Times New Roman"/>
          <w:bCs/>
          <w:color w:val="auto"/>
          <w:kern w:val="0"/>
          <w:sz w:val="24"/>
          <w:szCs w:val="24"/>
          <w:lang w:eastAsia="ru-RU"/>
        </w:rPr>
        <w:lastRenderedPageBreak/>
        <w:t>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CC306C" w:rsidRPr="009F4D22" w:rsidRDefault="00CC306C" w:rsidP="00CC306C">
      <w:pPr>
        <w:pStyle w:val="ConsPlusNormal0"/>
        <w:jc w:val="both"/>
        <w:rPr>
          <w:rFonts w:ascii="Times New Roman" w:hAnsi="Times New Roman" w:cs="Times New Roman"/>
          <w:sz w:val="24"/>
          <w:szCs w:val="24"/>
        </w:rPr>
      </w:pPr>
      <w:r w:rsidRPr="009F4D22">
        <w:rPr>
          <w:rFonts w:ascii="Times New Roman" w:hAnsi="Times New Roman" w:cs="Times New Roman"/>
          <w:sz w:val="24"/>
          <w:szCs w:val="24"/>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CC306C" w:rsidRPr="009F4D22" w:rsidRDefault="00CC306C" w:rsidP="00CC306C">
      <w:pPr>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sz w:val="24"/>
          <w:szCs w:val="24"/>
        </w:rPr>
        <w:t xml:space="preserve">- постановлением Администрации </w:t>
      </w:r>
      <w:r w:rsidR="00077F89">
        <w:rPr>
          <w:rFonts w:ascii="Times New Roman" w:hAnsi="Times New Roman" w:cs="Times New Roman"/>
          <w:bCs/>
          <w:sz w:val="24"/>
          <w:szCs w:val="24"/>
        </w:rPr>
        <w:t>Защитенского</w:t>
      </w:r>
      <w:r w:rsidRPr="009F4D22">
        <w:rPr>
          <w:rFonts w:ascii="Times New Roman" w:hAnsi="Times New Roman" w:cs="Times New Roman"/>
          <w:bCs/>
          <w:sz w:val="24"/>
          <w:szCs w:val="24"/>
        </w:rPr>
        <w:t xml:space="preserve"> сельсовета Щигровского района</w:t>
      </w:r>
      <w:r w:rsidRPr="009F4D22">
        <w:rPr>
          <w:rFonts w:ascii="Times New Roman" w:hAnsi="Times New Roman" w:cs="Times New Roman"/>
          <w:sz w:val="24"/>
          <w:szCs w:val="24"/>
        </w:rPr>
        <w:t xml:space="preserve"> Курс</w:t>
      </w:r>
      <w:r w:rsidR="00077F89">
        <w:rPr>
          <w:rFonts w:ascii="Times New Roman" w:hAnsi="Times New Roman" w:cs="Times New Roman"/>
          <w:sz w:val="24"/>
          <w:szCs w:val="24"/>
        </w:rPr>
        <w:t>кой области от 31.05.2012г. № 36</w:t>
      </w:r>
      <w:r w:rsidRPr="009F4D22">
        <w:rPr>
          <w:rFonts w:ascii="Times New Roman" w:hAnsi="Times New Roman" w:cs="Times New Roman"/>
          <w:sz w:val="24"/>
          <w:szCs w:val="24"/>
        </w:rPr>
        <w:t xml:space="preserve"> «О разработке и утверждения административных регламентов»;</w:t>
      </w:r>
    </w:p>
    <w:p w:rsidR="00CC306C" w:rsidRPr="009F4D22" w:rsidRDefault="00CC306C" w:rsidP="00CC306C">
      <w:pPr>
        <w:spacing w:after="0" w:line="240" w:lineRule="auto"/>
        <w:ind w:firstLine="567"/>
        <w:jc w:val="both"/>
        <w:rPr>
          <w:rFonts w:ascii="Times New Roman" w:hAnsi="Times New Roman" w:cs="Times New Roman"/>
          <w:sz w:val="24"/>
          <w:szCs w:val="24"/>
        </w:rPr>
      </w:pPr>
      <w:r w:rsidRPr="009F4D22">
        <w:rPr>
          <w:rFonts w:ascii="Times New Roman" w:hAnsi="Times New Roman" w:cs="Times New Roman"/>
          <w:sz w:val="24"/>
          <w:szCs w:val="24"/>
        </w:rPr>
        <w:t xml:space="preserve">- постановлением Администрации </w:t>
      </w:r>
      <w:r w:rsidR="00077F89">
        <w:rPr>
          <w:rFonts w:ascii="Times New Roman" w:hAnsi="Times New Roman" w:cs="Times New Roman"/>
          <w:bCs/>
          <w:sz w:val="24"/>
          <w:szCs w:val="24"/>
        </w:rPr>
        <w:t>Защитенского</w:t>
      </w:r>
      <w:r w:rsidRPr="009F4D22">
        <w:rPr>
          <w:rFonts w:ascii="Times New Roman" w:hAnsi="Times New Roman" w:cs="Times New Roman"/>
          <w:bCs/>
          <w:sz w:val="24"/>
          <w:szCs w:val="24"/>
        </w:rPr>
        <w:t xml:space="preserve"> сельсовета Щигровского района</w:t>
      </w:r>
      <w:r w:rsidRPr="009F4D22">
        <w:rPr>
          <w:rFonts w:ascii="Times New Roman" w:hAnsi="Times New Roman" w:cs="Times New Roman"/>
          <w:sz w:val="24"/>
          <w:szCs w:val="24"/>
        </w:rPr>
        <w:t xml:space="preserve"> Курск</w:t>
      </w:r>
      <w:r w:rsidR="00077F89">
        <w:rPr>
          <w:rFonts w:ascii="Times New Roman" w:hAnsi="Times New Roman" w:cs="Times New Roman"/>
          <w:sz w:val="24"/>
          <w:szCs w:val="24"/>
        </w:rPr>
        <w:t>ой области  от 31.10.2017г. № 55</w:t>
      </w:r>
      <w:r w:rsidRPr="009F4D22">
        <w:rPr>
          <w:rFonts w:ascii="Times New Roman" w:hAnsi="Times New Roman" w:cs="Times New Roman"/>
          <w:sz w:val="24"/>
          <w:szCs w:val="24"/>
        </w:rPr>
        <w:t xml:space="preserve"> «Об утверждении Положения об особенностях подачи и рассмотрения жалоб на решения и действия (бездействие) Администрации </w:t>
      </w:r>
      <w:r w:rsidR="00077F89">
        <w:rPr>
          <w:rFonts w:ascii="Times New Roman" w:hAnsi="Times New Roman" w:cs="Times New Roman"/>
          <w:bCs/>
          <w:sz w:val="24"/>
          <w:szCs w:val="24"/>
        </w:rPr>
        <w:t>Защитенского</w:t>
      </w:r>
      <w:r w:rsidRPr="009F4D22">
        <w:rPr>
          <w:rFonts w:ascii="Times New Roman" w:hAnsi="Times New Roman" w:cs="Times New Roman"/>
          <w:bCs/>
          <w:sz w:val="24"/>
          <w:szCs w:val="24"/>
        </w:rPr>
        <w:t xml:space="preserve"> сельсовета Щигровского района</w:t>
      </w:r>
      <w:r w:rsidRPr="009F4D22">
        <w:rPr>
          <w:rFonts w:ascii="Times New Roman" w:hAnsi="Times New Roman" w:cs="Times New Roman"/>
          <w:sz w:val="24"/>
          <w:szCs w:val="24"/>
        </w:rPr>
        <w:t xml:space="preserve"> Курской области и ее должностных лиц, муниципальных служащих органов местного самоуправления </w:t>
      </w:r>
      <w:r w:rsidR="00077F89">
        <w:rPr>
          <w:rFonts w:ascii="Times New Roman" w:hAnsi="Times New Roman" w:cs="Times New Roman"/>
          <w:bCs/>
          <w:sz w:val="24"/>
          <w:szCs w:val="24"/>
        </w:rPr>
        <w:t>Защитенского</w:t>
      </w:r>
      <w:r w:rsidRPr="009F4D22">
        <w:rPr>
          <w:rFonts w:ascii="Times New Roman" w:hAnsi="Times New Roman" w:cs="Times New Roman"/>
          <w:bCs/>
          <w:sz w:val="24"/>
          <w:szCs w:val="24"/>
        </w:rPr>
        <w:t xml:space="preserve"> сельсовета Щигровского района</w:t>
      </w:r>
      <w:r w:rsidRPr="009F4D22">
        <w:rPr>
          <w:rFonts w:ascii="Times New Roman" w:hAnsi="Times New Roman" w:cs="Times New Roman"/>
          <w:sz w:val="24"/>
          <w:szCs w:val="24"/>
        </w:rPr>
        <w:t xml:space="preserve"> Курской области»</w:t>
      </w:r>
    </w:p>
    <w:p w:rsidR="00CC306C" w:rsidRPr="009F4D22" w:rsidRDefault="00CC306C" w:rsidP="00CC306C">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F4D22">
        <w:rPr>
          <w:rStyle w:val="aa"/>
          <w:rFonts w:ascii="Times New Roman" w:hAnsi="Times New Roman" w:cs="Times New Roman"/>
          <w:sz w:val="24"/>
          <w:szCs w:val="24"/>
        </w:rPr>
        <w:t xml:space="preserve">- </w:t>
      </w:r>
      <w:r w:rsidRPr="009F4D22">
        <w:rPr>
          <w:rStyle w:val="aa"/>
          <w:rFonts w:ascii="Times New Roman" w:hAnsi="Times New Roman" w:cs="Times New Roman"/>
          <w:b w:val="0"/>
          <w:sz w:val="24"/>
          <w:szCs w:val="24"/>
        </w:rPr>
        <w:t xml:space="preserve">Решением </w:t>
      </w:r>
      <w:r w:rsidRPr="009F4D22">
        <w:rPr>
          <w:rFonts w:ascii="Times New Roman" w:hAnsi="Times New Roman" w:cs="Times New Roman"/>
          <w:sz w:val="24"/>
          <w:szCs w:val="24"/>
        </w:rPr>
        <w:t>Собрания депутатов</w:t>
      </w:r>
      <w:r w:rsidRPr="009F4D22">
        <w:rPr>
          <w:rFonts w:ascii="Times New Roman" w:hAnsi="Times New Roman" w:cs="Times New Roman"/>
          <w:b/>
          <w:sz w:val="24"/>
          <w:szCs w:val="24"/>
        </w:rPr>
        <w:t xml:space="preserve">  </w:t>
      </w:r>
      <w:r w:rsidR="00077F89">
        <w:rPr>
          <w:rStyle w:val="aa"/>
          <w:rFonts w:ascii="Times New Roman" w:hAnsi="Times New Roman" w:cs="Times New Roman"/>
          <w:b w:val="0"/>
          <w:sz w:val="24"/>
          <w:szCs w:val="24"/>
        </w:rPr>
        <w:t>Защитенского</w:t>
      </w:r>
      <w:r w:rsidRPr="009F4D22">
        <w:rPr>
          <w:rStyle w:val="aa"/>
          <w:rFonts w:ascii="Times New Roman" w:hAnsi="Times New Roman" w:cs="Times New Roman"/>
          <w:b w:val="0"/>
          <w:sz w:val="24"/>
          <w:szCs w:val="24"/>
        </w:rPr>
        <w:t xml:space="preserve"> сельсовета, Щигровского района Курск</w:t>
      </w:r>
      <w:r w:rsidR="00077F89">
        <w:rPr>
          <w:rStyle w:val="aa"/>
          <w:rFonts w:ascii="Times New Roman" w:hAnsi="Times New Roman" w:cs="Times New Roman"/>
          <w:b w:val="0"/>
          <w:sz w:val="24"/>
          <w:szCs w:val="24"/>
        </w:rPr>
        <w:t>ой области от 20.11.2014г. №22</w:t>
      </w:r>
      <w:r w:rsidRPr="009F4D22">
        <w:rPr>
          <w:rStyle w:val="aa"/>
          <w:rFonts w:ascii="Times New Roman" w:hAnsi="Times New Roman" w:cs="Times New Roman"/>
          <w:b w:val="0"/>
          <w:sz w:val="24"/>
          <w:szCs w:val="24"/>
        </w:rPr>
        <w:t xml:space="preserve"> «Об утверждении перечня услуг, которые являются необходимыми и обязательными для предоставления Администрацией  </w:t>
      </w:r>
      <w:r w:rsidR="00077F89">
        <w:rPr>
          <w:rStyle w:val="aa"/>
          <w:rFonts w:ascii="Times New Roman" w:hAnsi="Times New Roman" w:cs="Times New Roman"/>
          <w:b w:val="0"/>
          <w:sz w:val="24"/>
          <w:szCs w:val="24"/>
        </w:rPr>
        <w:t>Защитенского</w:t>
      </w:r>
      <w:r w:rsidRPr="009F4D22">
        <w:rPr>
          <w:rStyle w:val="aa"/>
          <w:rFonts w:ascii="Times New Roman" w:hAnsi="Times New Roman" w:cs="Times New Roman"/>
          <w:b w:val="0"/>
          <w:sz w:val="24"/>
          <w:szCs w:val="24"/>
        </w:rPr>
        <w:t xml:space="preserve">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r w:rsidRPr="009F4D22">
        <w:rPr>
          <w:rStyle w:val="aa"/>
          <w:rFonts w:ascii="Times New Roman" w:hAnsi="Times New Roman" w:cs="Times New Roman"/>
          <w:sz w:val="24"/>
          <w:szCs w:val="24"/>
        </w:rPr>
        <w:t xml:space="preserve"> </w:t>
      </w:r>
    </w:p>
    <w:p w:rsidR="00CC306C" w:rsidRPr="009F4D22" w:rsidRDefault="00CC306C" w:rsidP="00CC306C">
      <w:pPr>
        <w:widowControl w:val="0"/>
        <w:spacing w:after="0" w:line="240" w:lineRule="auto"/>
        <w:ind w:firstLine="720"/>
        <w:jc w:val="both"/>
        <w:rPr>
          <w:rFonts w:ascii="Times New Roman" w:hAnsi="Times New Roman" w:cs="Times New Roman"/>
          <w:sz w:val="24"/>
          <w:szCs w:val="24"/>
        </w:rPr>
      </w:pPr>
      <w:r w:rsidRPr="009F4D22">
        <w:rPr>
          <w:rFonts w:ascii="Times New Roman" w:hAnsi="Times New Roman" w:cs="Times New Roman"/>
          <w:sz w:val="24"/>
          <w:szCs w:val="24"/>
        </w:rPr>
        <w:t>- Уставом муниципального образования «</w:t>
      </w:r>
      <w:r w:rsidR="00077F89">
        <w:rPr>
          <w:rFonts w:ascii="Times New Roman" w:hAnsi="Times New Roman" w:cs="Times New Roman"/>
          <w:sz w:val="24"/>
          <w:szCs w:val="24"/>
        </w:rPr>
        <w:t>Защитенский</w:t>
      </w:r>
      <w:r w:rsidRPr="009F4D22">
        <w:rPr>
          <w:rFonts w:ascii="Times New Roman" w:hAnsi="Times New Roman" w:cs="Times New Roman"/>
          <w:sz w:val="24"/>
          <w:szCs w:val="24"/>
        </w:rPr>
        <w:t xml:space="preserve"> сельсовет» Щигровского  района Курской области (принят решением  Собрания депутатов  </w:t>
      </w:r>
      <w:r w:rsidR="00077F89">
        <w:rPr>
          <w:rFonts w:ascii="Times New Roman" w:hAnsi="Times New Roman" w:cs="Times New Roman"/>
          <w:sz w:val="24"/>
          <w:szCs w:val="24"/>
        </w:rPr>
        <w:t>Защитенского</w:t>
      </w:r>
      <w:r w:rsidRPr="009F4D22">
        <w:rPr>
          <w:rFonts w:ascii="Times New Roman" w:hAnsi="Times New Roman" w:cs="Times New Roman"/>
          <w:sz w:val="24"/>
          <w:szCs w:val="24"/>
        </w:rPr>
        <w:t xml:space="preserve"> сельсовета Щигровского района Курс</w:t>
      </w:r>
      <w:r w:rsidR="00077F89">
        <w:rPr>
          <w:rFonts w:ascii="Times New Roman" w:hAnsi="Times New Roman" w:cs="Times New Roman"/>
          <w:sz w:val="24"/>
          <w:szCs w:val="24"/>
        </w:rPr>
        <w:t>кой области от 27.05.2005г. № 7</w:t>
      </w:r>
      <w:r w:rsidRPr="009F4D22">
        <w:rPr>
          <w:rFonts w:ascii="Times New Roman" w:hAnsi="Times New Roman" w:cs="Times New Roman"/>
          <w:sz w:val="24"/>
          <w:szCs w:val="24"/>
        </w:rPr>
        <w:t>, зарегистрирован в Управлении Министерства  юстиции Российской Федерации по Курской области 28.11.2005г., государстве</w:t>
      </w:r>
      <w:r w:rsidR="00077F89">
        <w:rPr>
          <w:rFonts w:ascii="Times New Roman" w:hAnsi="Times New Roman" w:cs="Times New Roman"/>
          <w:sz w:val="24"/>
          <w:szCs w:val="24"/>
        </w:rPr>
        <w:t>нный регистрационный №  46528305</w:t>
      </w:r>
      <w:r w:rsidRPr="009F4D22">
        <w:rPr>
          <w:rFonts w:ascii="Times New Roman" w:hAnsi="Times New Roman" w:cs="Times New Roman"/>
          <w:sz w:val="24"/>
          <w:szCs w:val="24"/>
        </w:rPr>
        <w:t>2005001.</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widowControl w:val="0"/>
        <w:autoSpaceDE w:val="0"/>
        <w:autoSpaceDN w:val="0"/>
        <w:adjustRightInd w:val="0"/>
        <w:spacing w:after="0" w:line="240" w:lineRule="auto"/>
        <w:ind w:firstLine="173"/>
        <w:jc w:val="both"/>
        <w:rPr>
          <w:rFonts w:ascii="Times New Roman" w:eastAsia="Calibri" w:hAnsi="Times New Roman" w:cs="Times New Roman"/>
          <w:b/>
          <w:bCs/>
          <w:color w:val="auto"/>
          <w:kern w:val="0"/>
          <w:sz w:val="24"/>
          <w:szCs w:val="24"/>
          <w:lang w:eastAsia="ru-RU"/>
        </w:rPr>
      </w:pPr>
      <w:r w:rsidRPr="009F4D22">
        <w:rPr>
          <w:rFonts w:ascii="Times New Roman" w:hAnsi="Times New Roman" w:cs="Times New Roman"/>
          <w:b/>
          <w:bCs/>
          <w:color w:val="auto"/>
          <w:sz w:val="24"/>
          <w:szCs w:val="24"/>
        </w:rPr>
        <w:t xml:space="preserve">2.6. </w:t>
      </w:r>
      <w:r w:rsidRPr="009F4D22">
        <w:rPr>
          <w:rFonts w:ascii="Times New Roman" w:eastAsia="Calibri" w:hAnsi="Times New Roman" w:cs="Times New Roman"/>
          <w:b/>
          <w:bCs/>
          <w:color w:val="auto"/>
          <w:kern w:val="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ab/>
        <w:t>2.6.1. Для предоставления земельного участка в аренду на торгах необходимы следующие документы:</w:t>
      </w:r>
    </w:p>
    <w:p w:rsidR="00CC306C" w:rsidRPr="009F4D22" w:rsidRDefault="00CC306C" w:rsidP="00CC306C">
      <w:pPr>
        <w:spacing w:after="0" w:line="240" w:lineRule="auto"/>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ab/>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9F4D22">
        <w:rPr>
          <w:rFonts w:ascii="Times New Roman" w:hAnsi="Times New Roman" w:cs="Times New Roman"/>
          <w:bCs/>
          <w:color w:val="auto"/>
          <w:kern w:val="0"/>
          <w:sz w:val="24"/>
          <w:szCs w:val="24"/>
          <w:lang w:eastAsia="ru-RU"/>
        </w:rPr>
        <w:t>Заявку можно направить в форме электронного документа по выбору Заявителя:</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9F4D22">
        <w:rPr>
          <w:rFonts w:ascii="Times New Roman" w:hAnsi="Times New Roman" w:cs="Times New Roman"/>
          <w:bCs/>
          <w:color w:val="auto"/>
          <w:kern w:val="0"/>
          <w:sz w:val="24"/>
          <w:szCs w:val="24"/>
          <w:lang w:eastAsia="ru-RU"/>
        </w:rPr>
        <w:t>- путем заполнения формы запроса, размещенной на официальном сайте администрации района</w:t>
      </w:r>
      <w:r w:rsidRPr="009F4D22">
        <w:rPr>
          <w:rFonts w:ascii="Times New Roman" w:hAnsi="Times New Roman" w:cs="Times New Roman"/>
          <w:color w:val="auto"/>
          <w:kern w:val="0"/>
          <w:sz w:val="24"/>
          <w:szCs w:val="24"/>
          <w:lang w:eastAsia="ru-RU"/>
        </w:rPr>
        <w:t xml:space="preserve"> </w:t>
      </w:r>
      <w:r w:rsidRPr="009F4D22">
        <w:rPr>
          <w:rFonts w:ascii="Times New Roman" w:hAnsi="Times New Roman" w:cs="Times New Roman"/>
          <w:bCs/>
          <w:color w:val="auto"/>
          <w:kern w:val="0"/>
          <w:sz w:val="24"/>
          <w:szCs w:val="24"/>
          <w:lang w:eastAsia="ru-RU"/>
        </w:rPr>
        <w:t>в сети Интернет (далее - официальный сайт), в том числе посредством отправки через «Личный кабинет» Единого портала;</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9F4D22">
        <w:rPr>
          <w:rFonts w:ascii="Times New Roman" w:hAnsi="Times New Roman" w:cs="Times New Roman"/>
          <w:bCs/>
          <w:color w:val="auto"/>
          <w:kern w:val="0"/>
          <w:sz w:val="24"/>
          <w:szCs w:val="24"/>
          <w:lang w:eastAsia="ru-RU"/>
        </w:rPr>
        <w:t xml:space="preserve">- путем направления электронного документа в уполномоченный орган на официальную электронную почту. </w:t>
      </w:r>
    </w:p>
    <w:p w:rsidR="00CC306C" w:rsidRPr="009F4D22" w:rsidRDefault="00CC306C" w:rsidP="00CC306C">
      <w:pPr>
        <w:spacing w:after="0" w:line="240" w:lineRule="auto"/>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ab/>
        <w:t>2) копии документов, удостоверяющих личность заявителя (для граждан);</w:t>
      </w:r>
    </w:p>
    <w:p w:rsidR="00CC306C" w:rsidRPr="009F4D22" w:rsidRDefault="00CC306C" w:rsidP="00CC306C">
      <w:pPr>
        <w:spacing w:after="0" w:line="240" w:lineRule="auto"/>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lastRenderedPageBreak/>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kern w:val="0"/>
          <w:sz w:val="24"/>
          <w:szCs w:val="24"/>
          <w:lang w:eastAsia="ru-RU"/>
        </w:rPr>
        <w:t xml:space="preserve">2.6.2. </w:t>
      </w:r>
      <w:r w:rsidRPr="009F4D22">
        <w:rPr>
          <w:rFonts w:ascii="Times New Roman" w:hAnsi="Times New Roman" w:cs="Times New Roman"/>
          <w:color w:val="auto"/>
          <w:sz w:val="24"/>
          <w:szCs w:val="24"/>
        </w:rPr>
        <w:t>Заявление предоставляется на бумажном носителе  посредством почтового отправления или  при личном обращении заявителя либо его уполномоченного представителя или путем направления электронного документа на официальную электронную почту органа местного самоуправления Курской области.</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C306C" w:rsidRPr="009F4D22" w:rsidRDefault="00CC306C" w:rsidP="00CC306C">
      <w:pPr>
        <w:spacing w:after="0" w:line="240" w:lineRule="auto"/>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b/>
          <w:bCs/>
          <w:i/>
          <w:iCs/>
          <w:sz w:val="24"/>
          <w:szCs w:val="24"/>
        </w:rPr>
        <w:tab/>
      </w:r>
      <w:r w:rsidRPr="009F4D22">
        <w:rPr>
          <w:rFonts w:ascii="Times New Roman" w:hAnsi="Times New Roman" w:cs="Times New Roman"/>
          <w:color w:val="auto"/>
          <w:sz w:val="24"/>
          <w:szCs w:val="24"/>
        </w:rPr>
        <w:t xml:space="preserve">Перечень документов, необходимых для предоставления муниципальной услуги, которые находятся в распоряжении </w:t>
      </w:r>
      <w:r w:rsidRPr="009F4D22">
        <w:rPr>
          <w:rFonts w:ascii="Times New Roman" w:hAnsi="Times New Roman" w:cs="Times New Roman"/>
          <w:bCs/>
          <w:color w:val="auto"/>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9F4D22">
        <w:rPr>
          <w:rFonts w:ascii="Times New Roman" w:hAnsi="Times New Roman" w:cs="Times New Roman"/>
          <w:color w:val="auto"/>
          <w:sz w:val="24"/>
          <w:szCs w:val="24"/>
        </w:rPr>
        <w:t xml:space="preserve"> и запрашиваются по межведомственному запросу</w:t>
      </w:r>
      <w:r w:rsidRPr="009F4D22">
        <w:rPr>
          <w:rFonts w:ascii="Times New Roman" w:hAnsi="Times New Roman" w:cs="Times New Roman"/>
          <w:sz w:val="24"/>
          <w:szCs w:val="24"/>
        </w:rPr>
        <w:t>:</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sz w:val="24"/>
          <w:szCs w:val="24"/>
        </w:rPr>
        <w:tab/>
        <w:t>– выписка из Единого государственного реестра недвижимости;</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 выписка из Единого государственного реестра юридических лиц в отношении заявителя - юридического лица или из Единого государственного реестра индивидуальных предпринимателей в отношении заявителя - индивидуального предпринимателя;</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 информация о параметрах разрешенного строительства в случае, если в соответствии с разрешенным использованием земельного участка предусматривается возможность строительства зданий, сооружений;</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sz w:val="24"/>
          <w:szCs w:val="24"/>
        </w:rPr>
        <w:tab/>
      </w:r>
      <w:r w:rsidRPr="009F4D22">
        <w:rPr>
          <w:rFonts w:ascii="Times New Roman" w:hAnsi="Times New Roman" w:cs="Times New Roman"/>
          <w:color w:val="auto"/>
          <w:sz w:val="24"/>
          <w:szCs w:val="24"/>
        </w:rPr>
        <w:t>Непредставление заявителем указанных документов не является основанием для отказа заявителю в предоставлении государственной услуги.</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bCs/>
          <w:color w:val="auto"/>
          <w:sz w:val="24"/>
          <w:szCs w:val="24"/>
        </w:rPr>
      </w:pPr>
      <w:r w:rsidRPr="009F4D22">
        <w:rPr>
          <w:rFonts w:ascii="Times New Roman" w:hAnsi="Times New Roman" w:cs="Times New Roman"/>
          <w:bCs/>
          <w:color w:val="auto"/>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муниципальные услуги  в Администрацию не может являться основанием для отказа в предоставлении заявителю муниципальной услуги. </w:t>
      </w:r>
    </w:p>
    <w:p w:rsidR="00CC306C" w:rsidRPr="009F4D22" w:rsidRDefault="00CC306C" w:rsidP="00CC306C">
      <w:pPr>
        <w:pStyle w:val="af4"/>
        <w:jc w:val="both"/>
        <w:rPr>
          <w:rFonts w:ascii="Times New Roman" w:hAnsi="Times New Roman" w:cs="Times New Roman"/>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2.8. Указание на запрет требовать от заявителя</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60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Не допускается требовать от заявителя:</w:t>
      </w:r>
    </w:p>
    <w:p w:rsidR="00CC306C" w:rsidRPr="009F4D22" w:rsidRDefault="00CC306C" w:rsidP="00CC306C">
      <w:pPr>
        <w:spacing w:after="0" w:line="240" w:lineRule="auto"/>
        <w:ind w:firstLine="60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C306C" w:rsidRPr="009F4D22" w:rsidRDefault="00CC306C" w:rsidP="00CC306C">
      <w:pPr>
        <w:spacing w:after="0" w:line="240" w:lineRule="auto"/>
        <w:ind w:firstLine="60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w:t>
      </w:r>
      <w:r w:rsidRPr="009F4D22">
        <w:rPr>
          <w:rFonts w:ascii="Times New Roman" w:hAnsi="Times New Roman" w:cs="Times New Roman"/>
          <w:color w:val="auto"/>
          <w:sz w:val="24"/>
          <w:szCs w:val="24"/>
        </w:rPr>
        <w:lastRenderedPageBreak/>
        <w:t>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w:t>
      </w:r>
    </w:p>
    <w:p w:rsidR="00CC306C" w:rsidRPr="009F4D22" w:rsidRDefault="00CC306C" w:rsidP="00CC306C">
      <w:pPr>
        <w:spacing w:after="0" w:line="240" w:lineRule="auto"/>
        <w:ind w:firstLine="600"/>
        <w:jc w:val="both"/>
        <w:rPr>
          <w:rFonts w:ascii="Times New Roman" w:hAnsi="Times New Roman" w:cs="Times New Roman"/>
          <w:color w:val="auto"/>
          <w:sz w:val="24"/>
          <w:szCs w:val="24"/>
          <w:lang w:eastAsia="ru-RU"/>
        </w:rPr>
      </w:pPr>
      <w:r w:rsidRPr="009F4D22">
        <w:rPr>
          <w:rFonts w:ascii="Times New Roman" w:hAnsi="Times New Roman" w:cs="Times New Roman"/>
          <w:color w:val="auto"/>
          <w:sz w:val="24"/>
          <w:szCs w:val="24"/>
        </w:rPr>
        <w:t xml:space="preserve">- </w:t>
      </w:r>
      <w:r w:rsidRPr="009F4D22">
        <w:rPr>
          <w:rFonts w:ascii="Times New Roman" w:hAnsi="Times New Roman" w:cs="Times New Roman"/>
          <w:color w:val="auto"/>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2.9. Исчерпывающий перечень оснований для отказа в приеме документов, необходимых для предоставления услуги</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Оснований для отказа в приеме заявления и необходимых для предоставления услуги документов законодательством не предусмотрено.</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2.10. Исчерпывающий перечень оснований для приостановления предоставления муниципальной или отказа в предоставлении муниципальной услуги</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2.10.1. Основанием для приостановления предоставления муниципальной услуги является:</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C306C" w:rsidRPr="009F4D22" w:rsidRDefault="00CC306C" w:rsidP="00CC306C">
      <w:pPr>
        <w:spacing w:after="0" w:line="240" w:lineRule="auto"/>
        <w:jc w:val="both"/>
        <w:rPr>
          <w:rFonts w:ascii="Times New Roman" w:hAnsi="Times New Roman" w:cs="Times New Roman"/>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2.10.2. Основания для отказа в предоставлении муниципальной услуги:</w:t>
      </w:r>
    </w:p>
    <w:p w:rsidR="00CC306C" w:rsidRPr="009F4D22" w:rsidRDefault="00CC306C" w:rsidP="00CC306C">
      <w:pPr>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sz w:val="24"/>
          <w:szCs w:val="24"/>
        </w:rPr>
        <w:t xml:space="preserve"> </w:t>
      </w:r>
      <w:r w:rsidRPr="009F4D22">
        <w:rPr>
          <w:rFonts w:ascii="Times New Roman" w:hAnsi="Times New Roman" w:cs="Times New Roman"/>
          <w:color w:val="auto"/>
          <w:sz w:val="24"/>
          <w:szCs w:val="24"/>
        </w:rPr>
        <w:tab/>
        <w:t>1) границы земельного участка подлежат уточнению в соответствии с требованиями Федерального закона "</w:t>
      </w:r>
      <w:r w:rsidRPr="009F4D22">
        <w:rPr>
          <w:rFonts w:ascii="Times New Roman" w:hAnsi="Times New Roman" w:cs="Times New Roman"/>
          <w:color w:val="auto"/>
          <w:kern w:val="0"/>
          <w:sz w:val="24"/>
          <w:szCs w:val="24"/>
          <w:lang w:eastAsia="ru-RU"/>
        </w:rPr>
        <w:t>О кадастровой деятельности</w:t>
      </w:r>
      <w:r w:rsidRPr="009F4D22">
        <w:rPr>
          <w:rFonts w:ascii="Times New Roman" w:hAnsi="Times New Roman" w:cs="Times New Roman"/>
          <w:color w:val="auto"/>
          <w:sz w:val="24"/>
          <w:szCs w:val="24"/>
        </w:rPr>
        <w:t>";</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6) земельный участок не отнесен к определенной категории земель;</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lastRenderedPageBreak/>
        <w:tab/>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Земельного  кодекса и размещение которого не препятствует использованию такого земельного участка в соответствии с его разрешенным использованием;</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11) земельный участок ограничен в обороте, за исключением случая проведения аукциона на право заключения договора аренды земельного участка;</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16) в отношении земельного участка принято решение о предварительном согласовании его предоставления;</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Заявитель не допускается к участию в аукционе в следующих случаях:</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 непредставление необходимых для участия в аукционе документов или представление недостоверных сведений;</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2) непоступление задатка на дату рассмотрения заявок на участие в аукционе;</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CC306C" w:rsidRPr="009F4D22" w:rsidRDefault="00CC306C" w:rsidP="00CC306C">
      <w:pPr>
        <w:spacing w:after="0" w:line="240" w:lineRule="auto"/>
        <w:jc w:val="both"/>
        <w:rPr>
          <w:rFonts w:ascii="Times New Roman" w:hAnsi="Times New Roman" w:cs="Times New Roman"/>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lastRenderedPageBreak/>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CC306C" w:rsidRPr="009F4D22" w:rsidRDefault="00CC306C" w:rsidP="00CC306C">
      <w:pPr>
        <w:shd w:val="clear" w:color="auto" w:fill="FFFFFF"/>
        <w:spacing w:after="0" w:line="240" w:lineRule="auto"/>
        <w:ind w:firstLine="709"/>
        <w:jc w:val="both"/>
        <w:rPr>
          <w:rFonts w:ascii="Times New Roman" w:hAnsi="Times New Roman" w:cs="Times New Roman"/>
          <w:bCs/>
          <w:iCs/>
          <w:color w:val="auto"/>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CC306C" w:rsidRPr="009F4D22" w:rsidRDefault="00CC306C" w:rsidP="00CC306C">
      <w:pPr>
        <w:spacing w:after="0" w:line="240" w:lineRule="auto"/>
        <w:jc w:val="both"/>
        <w:rPr>
          <w:rFonts w:ascii="Times New Roman" w:hAnsi="Times New Roman" w:cs="Times New Roman"/>
          <w:b/>
          <w:bCs/>
          <w:i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2.12. Порядок, размер и основания взимания государственной пошлины или иной платы, взимаемой за предоставление услуги</w:t>
      </w:r>
    </w:p>
    <w:p w:rsidR="00CC306C" w:rsidRPr="009F4D22" w:rsidRDefault="00CC306C" w:rsidP="00CC306C">
      <w:pPr>
        <w:spacing w:after="0" w:line="240" w:lineRule="auto"/>
        <w:ind w:firstLine="709"/>
        <w:jc w:val="both"/>
        <w:rPr>
          <w:rFonts w:ascii="Times New Roman" w:hAnsi="Times New Roman" w:cs="Times New Roman"/>
          <w:bCs/>
          <w:i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Cs/>
          <w:iCs/>
          <w:color w:val="auto"/>
          <w:sz w:val="24"/>
          <w:szCs w:val="24"/>
        </w:rPr>
      </w:pPr>
      <w:r w:rsidRPr="009F4D22">
        <w:rPr>
          <w:rFonts w:ascii="Times New Roman" w:hAnsi="Times New Roman" w:cs="Times New Roman"/>
          <w:bCs/>
          <w:iCs/>
          <w:color w:val="auto"/>
          <w:sz w:val="24"/>
          <w:szCs w:val="24"/>
        </w:rPr>
        <w:t>Муниципальная услуга предоставляется без взимания государственной пошлины или иной платы.</w:t>
      </w:r>
    </w:p>
    <w:p w:rsidR="00CC306C" w:rsidRPr="009F4D22" w:rsidRDefault="00CC306C" w:rsidP="00CC306C">
      <w:pPr>
        <w:tabs>
          <w:tab w:val="left" w:pos="0"/>
        </w:tabs>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FF0000"/>
          <w:sz w:val="24"/>
          <w:szCs w:val="24"/>
        </w:rPr>
        <w:tab/>
      </w:r>
      <w:r w:rsidRPr="009F4D22">
        <w:rPr>
          <w:rFonts w:ascii="Times New Roman" w:hAnsi="Times New Roman" w:cs="Times New Roman"/>
          <w:color w:val="auto"/>
          <w:sz w:val="24"/>
          <w:szCs w:val="24"/>
        </w:rPr>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плата с заявителя не взимается.</w:t>
      </w:r>
    </w:p>
    <w:p w:rsidR="00CC306C" w:rsidRPr="009F4D22" w:rsidRDefault="00CC306C" w:rsidP="00CC306C">
      <w:pPr>
        <w:spacing w:after="0" w:line="240" w:lineRule="auto"/>
        <w:jc w:val="both"/>
        <w:rPr>
          <w:rFonts w:ascii="Times New Roman" w:hAnsi="Times New Roman" w:cs="Times New Roman"/>
          <w:b/>
          <w:bCs/>
          <w:i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CC306C" w:rsidRPr="009F4D22" w:rsidRDefault="00CC306C" w:rsidP="00CC306C">
      <w:pPr>
        <w:pStyle w:val="p5"/>
        <w:shd w:val="clear" w:color="auto" w:fill="FFFFFF"/>
        <w:spacing w:after="0" w:line="240" w:lineRule="auto"/>
        <w:jc w:val="both"/>
        <w:rPr>
          <w:rStyle w:val="s2"/>
          <w:rFonts w:ascii="Times New Roman" w:hAnsi="Times New Roman" w:cs="Times New Roman"/>
          <w:bCs/>
          <w:iCs/>
          <w:color w:val="auto"/>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CC306C" w:rsidRPr="009F4D22" w:rsidRDefault="00CC306C" w:rsidP="00CC306C">
      <w:pPr>
        <w:pStyle w:val="p5"/>
        <w:shd w:val="clear" w:color="auto" w:fill="FFFFFF"/>
        <w:spacing w:after="0" w:line="240" w:lineRule="auto"/>
        <w:jc w:val="both"/>
        <w:rPr>
          <w:rStyle w:val="s2"/>
          <w:rFonts w:ascii="Times New Roman" w:hAnsi="Times New Roman" w:cs="Times New Roman"/>
          <w:bCs/>
          <w:i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2.14.</w:t>
      </w:r>
      <w:r w:rsidRPr="009F4D22">
        <w:rPr>
          <w:rFonts w:ascii="Times New Roman" w:hAnsi="Times New Roman" w:cs="Times New Roman"/>
          <w:color w:val="auto"/>
          <w:sz w:val="24"/>
          <w:szCs w:val="24"/>
        </w:rPr>
        <w:t xml:space="preserve"> </w:t>
      </w:r>
      <w:r w:rsidRPr="009F4D22">
        <w:rPr>
          <w:rFonts w:ascii="Times New Roman" w:hAnsi="Times New Roman" w:cs="Times New Roman"/>
          <w:b/>
          <w:bCs/>
          <w:color w:val="auto"/>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tabs>
          <w:tab w:val="left" w:pos="2385"/>
        </w:tabs>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     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2.15. Срок и порядок регистрации запроса заявителя о предоставлении услуги, в том числе в электронной форме</w:t>
      </w:r>
    </w:p>
    <w:p w:rsidR="00CC306C" w:rsidRPr="009F4D22" w:rsidRDefault="00CC306C" w:rsidP="00CC306C">
      <w:pPr>
        <w:widowControl w:val="0"/>
        <w:tabs>
          <w:tab w:val="left" w:pos="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2.15.1. При непосредственном обращении заявителя лично, максимальный срок регистрации заявления – 15 минут.  </w:t>
      </w:r>
    </w:p>
    <w:p w:rsidR="00CC306C" w:rsidRPr="009F4D22" w:rsidRDefault="00CC306C" w:rsidP="00CC306C">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CC306C" w:rsidRPr="009F4D22" w:rsidRDefault="00CC306C" w:rsidP="00CC306C">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2.15.3.Специалист, ответственный за прием документов:</w:t>
      </w:r>
    </w:p>
    <w:p w:rsidR="00CC306C" w:rsidRPr="009F4D22" w:rsidRDefault="00CC306C" w:rsidP="00CC306C">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проверяет документы на соответствие п.2.6. настоящего административного регламента;</w:t>
      </w:r>
    </w:p>
    <w:p w:rsidR="00CC306C" w:rsidRPr="009F4D22" w:rsidRDefault="00CC306C" w:rsidP="00CC306C">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при необходимости оказывает помощь заявителю в оформлении заявления;</w:t>
      </w:r>
    </w:p>
    <w:p w:rsidR="00CC306C" w:rsidRPr="009F4D22" w:rsidRDefault="00CC306C" w:rsidP="00CC306C">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 при необходимости </w:t>
      </w:r>
      <w:r w:rsidRPr="009F4D22">
        <w:rPr>
          <w:rFonts w:ascii="Times New Roman" w:hAnsi="Times New Roman" w:cs="Times New Roman"/>
          <w:bCs/>
          <w:color w:val="auto"/>
          <w:sz w:val="24"/>
          <w:szCs w:val="24"/>
        </w:rPr>
        <w:t>заверяет  копии документов;</w:t>
      </w:r>
    </w:p>
    <w:p w:rsidR="00CC306C" w:rsidRPr="009F4D22" w:rsidRDefault="00CC306C" w:rsidP="00CC306C">
      <w:pPr>
        <w:widowControl w:val="0"/>
        <w:tabs>
          <w:tab w:val="left" w:pos="54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регистрирует заявление с прилагаемыми документами;</w:t>
      </w:r>
    </w:p>
    <w:p w:rsidR="00CC306C" w:rsidRPr="009F4D22" w:rsidRDefault="00CC306C" w:rsidP="00CC306C">
      <w:pPr>
        <w:widowControl w:val="0"/>
        <w:tabs>
          <w:tab w:val="left" w:pos="540"/>
        </w:tabs>
        <w:autoSpaceDE w:val="0"/>
        <w:autoSpaceDN w:val="0"/>
        <w:adjustRightInd w:val="0"/>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 сообщает заявителю о сроке  предоставления муниципальной услуги.</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widowControl w:val="0"/>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CC306C" w:rsidRPr="009F4D22" w:rsidRDefault="00CC306C" w:rsidP="00CC306C">
      <w:pPr>
        <w:widowControl w:val="0"/>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autoSpaceDE w:val="0"/>
        <w:autoSpaceDN w:val="0"/>
        <w:adjustRightInd w:val="0"/>
        <w:spacing w:after="0" w:line="240" w:lineRule="auto"/>
        <w:ind w:firstLine="53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lastRenderedPageBreak/>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CC306C" w:rsidRPr="009F4D22" w:rsidRDefault="00CC306C" w:rsidP="00CC306C">
      <w:pPr>
        <w:autoSpaceDE w:val="0"/>
        <w:autoSpaceDN w:val="0"/>
        <w:adjustRightInd w:val="0"/>
        <w:spacing w:after="0" w:line="240" w:lineRule="auto"/>
        <w:ind w:firstLine="53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Места ожидания заявителей оборудуются стульями и (или) кресельными секциями, и (или) скамьями.</w:t>
      </w:r>
    </w:p>
    <w:p w:rsidR="00CC306C" w:rsidRPr="009F4D22" w:rsidRDefault="00CC306C" w:rsidP="00CC306C">
      <w:pPr>
        <w:autoSpaceDE w:val="0"/>
        <w:autoSpaceDN w:val="0"/>
        <w:adjustRightInd w:val="0"/>
        <w:spacing w:after="0" w:line="240" w:lineRule="auto"/>
        <w:ind w:firstLine="53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CC306C" w:rsidRPr="009F4D22" w:rsidRDefault="00CC306C" w:rsidP="00CC306C">
      <w:pPr>
        <w:spacing w:after="0" w:line="240" w:lineRule="auto"/>
        <w:ind w:firstLine="709"/>
        <w:jc w:val="both"/>
        <w:rPr>
          <w:rFonts w:ascii="Times New Roman" w:hAnsi="Times New Roman" w:cs="Times New Roman"/>
          <w:bCs/>
          <w:color w:val="auto"/>
          <w:sz w:val="24"/>
          <w:szCs w:val="24"/>
        </w:rPr>
      </w:pPr>
      <w:r w:rsidRPr="009F4D22">
        <w:rPr>
          <w:rFonts w:ascii="Times New Roman" w:hAnsi="Times New Roman" w:cs="Times New Roman"/>
          <w:bCs/>
          <w:color w:val="auto"/>
          <w:sz w:val="24"/>
          <w:szCs w:val="24"/>
        </w:rPr>
        <w:t>2.16.3. Обеспечение доступности для инвалидов.</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возможность беспрепятственного входа в помещение  и выхода из него;</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и оказание им помощи;</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содействие со стороны должностных лиц, при необходимости, инвалиду при входе в объект и выходе из него;</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оборудование на прилегающих к зданию территориях мест для парковки автотранспортных средств инвалидов;</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допуск в помещение сурдопереводчика и тифлосурдопереводчика;</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предоставление, при необходимости, услуги по месту жительства инвалида или в дистанционном режиме;</w:t>
      </w:r>
    </w:p>
    <w:p w:rsidR="00CC306C" w:rsidRPr="009F4D22" w:rsidRDefault="00CC306C" w:rsidP="00CC306C">
      <w:pPr>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CC306C" w:rsidRPr="009F4D22" w:rsidRDefault="00CC306C" w:rsidP="00CC306C">
      <w:pPr>
        <w:widowControl w:val="0"/>
        <w:spacing w:after="0" w:line="240" w:lineRule="auto"/>
        <w:jc w:val="both"/>
        <w:rPr>
          <w:rFonts w:ascii="Times New Roman" w:hAnsi="Times New Roman" w:cs="Times New Roman"/>
          <w:b/>
          <w:bCs/>
          <w:color w:val="auto"/>
          <w:sz w:val="24"/>
          <w:szCs w:val="24"/>
        </w:rPr>
      </w:pPr>
    </w:p>
    <w:p w:rsidR="00CC306C" w:rsidRPr="009F4D22" w:rsidRDefault="00CC306C" w:rsidP="00CC306C">
      <w:pPr>
        <w:widowControl w:val="0"/>
        <w:spacing w:after="0" w:line="240" w:lineRule="auto"/>
        <w:jc w:val="both"/>
        <w:rPr>
          <w:rFonts w:ascii="Times New Roman" w:hAnsi="Times New Roman" w:cs="Times New Roman"/>
          <w:b/>
          <w:bCs/>
          <w:color w:val="auto"/>
          <w:sz w:val="24"/>
          <w:szCs w:val="24"/>
        </w:rPr>
      </w:pPr>
    </w:p>
    <w:p w:rsidR="00CC306C" w:rsidRPr="009F4D22" w:rsidRDefault="00CC306C" w:rsidP="00CC306C">
      <w:pPr>
        <w:widowControl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b/>
          <w:bCs/>
          <w:color w:val="auto"/>
          <w:sz w:val="24"/>
          <w:szCs w:val="24"/>
        </w:rPr>
        <w:t xml:space="preserve">2.17. Показатели доступности и качества услуги, в том числе количество взаимодействий заявителя с должностными лицами при предоставлении услуги и их </w:t>
      </w:r>
      <w:r w:rsidRPr="009F4D22">
        <w:rPr>
          <w:rFonts w:ascii="Times New Roman" w:hAnsi="Times New Roman" w:cs="Times New Roman"/>
          <w:b/>
          <w:bCs/>
          <w:color w:val="auto"/>
          <w:sz w:val="24"/>
          <w:szCs w:val="24"/>
        </w:rPr>
        <w:lastRenderedPageBreak/>
        <w:t>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CC306C" w:rsidRPr="009F4D22" w:rsidRDefault="00CC306C" w:rsidP="00CC306C">
      <w:pPr>
        <w:autoSpaceDE w:val="0"/>
        <w:autoSpaceDN w:val="0"/>
        <w:adjustRightInd w:val="0"/>
        <w:spacing w:after="0" w:line="240" w:lineRule="auto"/>
        <w:ind w:firstLine="53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r>
    </w:p>
    <w:p w:rsidR="00CC306C" w:rsidRPr="009F4D22" w:rsidRDefault="00CC306C" w:rsidP="00CC306C">
      <w:pPr>
        <w:autoSpaceDE w:val="0"/>
        <w:spacing w:after="0" w:line="240" w:lineRule="auto"/>
        <w:ind w:firstLine="704"/>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Показатели доступности муниципальной услуги:</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транспортная или пешая доступность к местам предоставления муниципальной услуги;</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доступность обращения за предоставлением муниципальной услуги, в том числе для лиц с ограниченными возможностями здоровья;</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предоставление возможности получения муниципальной услуги в электронном виде; </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предоставление муниципальной услуги в многофункциональном центре предоставления государственных и муниципальных услуг.</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p>
    <w:p w:rsidR="00CC306C" w:rsidRPr="009F4D22" w:rsidRDefault="00CC306C" w:rsidP="00CC306C">
      <w:pPr>
        <w:autoSpaceDE w:val="0"/>
        <w:spacing w:after="0" w:line="240" w:lineRule="auto"/>
        <w:ind w:firstLine="704"/>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Показатели качества муниципальной услуги:</w:t>
      </w:r>
    </w:p>
    <w:p w:rsidR="00CC306C" w:rsidRPr="009F4D22" w:rsidRDefault="00CC306C" w:rsidP="00CC306C">
      <w:pPr>
        <w:autoSpaceDE w:val="0"/>
        <w:spacing w:after="0" w:line="240" w:lineRule="auto"/>
        <w:ind w:firstLine="704"/>
        <w:jc w:val="both"/>
        <w:rPr>
          <w:rFonts w:ascii="Times New Roman" w:hAnsi="Times New Roman" w:cs="Times New Roman"/>
          <w:b/>
          <w:bCs/>
          <w:color w:val="auto"/>
          <w:sz w:val="24"/>
          <w:szCs w:val="24"/>
        </w:rPr>
      </w:pP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полнота и актуальность информации о порядке предоставления муниципальной услуги;</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количество фактов  взаимодействия заявителя с должностными лицами при предоставлении муниципальной услуги;</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отсутствие очередей при приеме и выдаче документов заявителям;</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отсутствием обоснованных жалоб на действия (бездействие) специалистов и уполномоченных должностных лиц;</w:t>
      </w:r>
    </w:p>
    <w:p w:rsidR="00CC306C" w:rsidRPr="009F4D22" w:rsidRDefault="00CC306C" w:rsidP="00CC306C">
      <w:pPr>
        <w:autoSpaceDE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отсутствие  жалоб на некорректное, невнимательное отношение специалистов и уполномоченных должностных лиц к заявителям.</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CC306C" w:rsidRPr="009F4D22" w:rsidRDefault="00CC306C" w:rsidP="00CC306C">
      <w:pPr>
        <w:spacing w:after="0" w:line="240" w:lineRule="auto"/>
        <w:ind w:firstLine="709"/>
        <w:jc w:val="both"/>
        <w:rPr>
          <w:rFonts w:ascii="Times New Roman" w:hAnsi="Times New Roman" w:cs="Times New Roman"/>
          <w:b/>
          <w:bCs/>
          <w:color w:val="auto"/>
          <w:sz w:val="24"/>
          <w:szCs w:val="24"/>
        </w:rPr>
      </w:pPr>
    </w:p>
    <w:p w:rsidR="00CC306C" w:rsidRPr="009F4D22" w:rsidRDefault="00CC306C" w:rsidP="00CC306C">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bookmarkStart w:id="1" w:name="_Toc310325507"/>
      <w:bookmarkStart w:id="2" w:name="_Toc310325954"/>
      <w:bookmarkStart w:id="3" w:name="_Toc310326259"/>
      <w:r w:rsidRPr="009F4D22">
        <w:rPr>
          <w:rFonts w:ascii="Times New Roman" w:hAnsi="Times New Roman" w:cs="Times New Roman"/>
          <w:color w:val="auto"/>
          <w:kern w:val="0"/>
          <w:sz w:val="24"/>
          <w:szCs w:val="24"/>
          <w:lang w:eastAsia="ru-RU"/>
        </w:rPr>
        <w:t>2</w:t>
      </w:r>
      <w:r w:rsidRPr="009F4D22">
        <w:rPr>
          <w:rFonts w:ascii="Times New Roman" w:hAnsi="Times New Roman" w:cs="Times New Roman"/>
          <w:color w:val="auto"/>
          <w:sz w:val="24"/>
          <w:szCs w:val="24"/>
        </w:rPr>
        <w:t>.18.1.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CC306C" w:rsidRPr="009F4D22" w:rsidRDefault="00CC306C" w:rsidP="00CC306C">
      <w:pPr>
        <w:widowControl w:val="0"/>
        <w:tabs>
          <w:tab w:val="clear" w:pos="709"/>
        </w:tabs>
        <w:suppressAutoHyphens w:val="0"/>
        <w:autoSpaceDE w:val="0"/>
        <w:autoSpaceDN w:val="0"/>
        <w:adjustRightInd w:val="0"/>
        <w:spacing w:after="0" w:line="240" w:lineRule="auto"/>
        <w:ind w:firstLine="709"/>
        <w:jc w:val="both"/>
        <w:rPr>
          <w:rFonts w:ascii="Times New Roman" w:hAnsi="Times New Roman" w:cs="Times New Roman"/>
          <w:color w:val="auto"/>
          <w:kern w:val="0"/>
          <w:sz w:val="24"/>
          <w:szCs w:val="24"/>
          <w:lang w:eastAsia="ru-RU"/>
        </w:rPr>
      </w:pPr>
    </w:p>
    <w:bookmarkEnd w:id="1"/>
    <w:bookmarkEnd w:id="2"/>
    <w:bookmarkEnd w:id="3"/>
    <w:p w:rsidR="00CC306C" w:rsidRPr="009F4D22" w:rsidRDefault="00CC306C" w:rsidP="00CC306C">
      <w:pPr>
        <w:spacing w:after="0" w:line="240" w:lineRule="auto"/>
        <w:jc w:val="both"/>
        <w:rPr>
          <w:rFonts w:ascii="Times New Roman" w:hAnsi="Times New Roman" w:cs="Times New Roman"/>
          <w:bCs/>
          <w:color w:val="auto"/>
          <w:kern w:val="0"/>
          <w:sz w:val="24"/>
          <w:szCs w:val="24"/>
          <w:lang w:eastAsia="ru-RU"/>
        </w:rPr>
      </w:pPr>
      <w:r w:rsidRPr="009F4D22">
        <w:rPr>
          <w:rFonts w:ascii="Times New Roman" w:hAnsi="Times New Roman" w:cs="Times New Roman"/>
          <w:b/>
          <w:bCs/>
          <w:color w:val="auto"/>
          <w:kern w:val="0"/>
          <w:sz w:val="24"/>
          <w:szCs w:val="24"/>
          <w:lang w:eastAsia="ru-RU"/>
        </w:rPr>
        <w:tab/>
      </w:r>
      <w:r w:rsidRPr="009F4D22">
        <w:rPr>
          <w:rFonts w:ascii="Times New Roman" w:hAnsi="Times New Roman" w:cs="Times New Roman"/>
          <w:bCs/>
          <w:color w:val="auto"/>
          <w:kern w:val="0"/>
          <w:sz w:val="24"/>
          <w:szCs w:val="24"/>
          <w:lang w:eastAsia="ru-RU"/>
        </w:rPr>
        <w:t>2.18.2. Особенности предоставления муниципальной услуги в электронной форме.</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bookmarkStart w:id="4" w:name="Par0"/>
      <w:bookmarkEnd w:id="4"/>
      <w:r w:rsidRPr="009F4D22">
        <w:rPr>
          <w:rFonts w:ascii="Times New Roman" w:hAnsi="Times New Roman" w:cs="Times New Roman"/>
          <w:bCs/>
          <w:color w:val="auto"/>
          <w:kern w:val="0"/>
          <w:sz w:val="24"/>
          <w:szCs w:val="24"/>
          <w:lang w:eastAsia="ru-RU"/>
        </w:rPr>
        <w:t>2.18.2.1. Заявление в форме электронного документа представляется по выбору Заявителя:</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9F4D22">
        <w:rPr>
          <w:rFonts w:ascii="Times New Roman" w:hAnsi="Times New Roman" w:cs="Times New Roman"/>
          <w:bCs/>
          <w:color w:val="auto"/>
          <w:kern w:val="0"/>
          <w:sz w:val="24"/>
          <w:szCs w:val="24"/>
          <w:lang w:eastAsia="ru-RU"/>
        </w:rPr>
        <w:t xml:space="preserve">путем заполнения формы запроса, размещенной на официальном сайте </w:t>
      </w:r>
      <w:r w:rsidRPr="009F4D22">
        <w:rPr>
          <w:rFonts w:ascii="Times New Roman" w:hAnsi="Times New Roman" w:cs="Times New Roman"/>
          <w:color w:val="auto"/>
          <w:kern w:val="0"/>
          <w:sz w:val="24"/>
          <w:szCs w:val="24"/>
          <w:lang w:eastAsia="ru-RU"/>
        </w:rPr>
        <w:t>Администрации</w:t>
      </w:r>
      <w:r w:rsidRPr="009F4D22">
        <w:rPr>
          <w:rFonts w:ascii="Times New Roman" w:hAnsi="Times New Roman" w:cs="Times New Roman"/>
          <w:bCs/>
          <w:color w:val="auto"/>
          <w:kern w:val="0"/>
          <w:sz w:val="24"/>
          <w:szCs w:val="24"/>
          <w:lang w:eastAsia="ru-RU"/>
        </w:rPr>
        <w:t xml:space="preserve"> в сети Интернет (далее - официальный сайт), в том числе посредством отправки через «Личный кабинет» Единого портала;</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9F4D22">
        <w:rPr>
          <w:rFonts w:ascii="Times New Roman" w:hAnsi="Times New Roman" w:cs="Times New Roman"/>
          <w:bCs/>
          <w:color w:val="auto"/>
          <w:kern w:val="0"/>
          <w:sz w:val="24"/>
          <w:szCs w:val="24"/>
          <w:lang w:eastAsia="ru-RU"/>
        </w:rPr>
        <w:t xml:space="preserve">путем направления электронного документа в уполномоченный орган на официальную электронную почту. </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2.18.2.2. </w:t>
      </w:r>
      <w:r w:rsidRPr="009F4D22">
        <w:rPr>
          <w:rFonts w:ascii="Times New Roman" w:hAnsi="Times New Roman" w:cs="Times New Roman"/>
          <w:color w:val="auto"/>
          <w:kern w:val="0"/>
          <w:sz w:val="24"/>
          <w:szCs w:val="24"/>
          <w:lang w:eastAsia="ru-RU"/>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lastRenderedPageBreak/>
        <w:t>в виде бумажного документа, который заявитель получает непосредственно при личном обращении;</w:t>
      </w:r>
      <w:r w:rsidRPr="009F4D22">
        <w:rPr>
          <w:rFonts w:ascii="Times New Roman" w:hAnsi="Times New Roman" w:cs="Times New Roman"/>
          <w:color w:val="auto"/>
          <w:kern w:val="0"/>
          <w:sz w:val="24"/>
          <w:szCs w:val="24"/>
          <w:lang w:eastAsia="en-US"/>
        </w:rPr>
        <w:t xml:space="preserve"> </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в виде бумажного документа, который направляется посредством почтового отправления;</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в виде электронного документа,  который направляется посредством электронной почты;</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в виде электронного документа, размещенного на официальном сайте, ссылка на который направляется посредством электронной почты.</w:t>
      </w:r>
    </w:p>
    <w:p w:rsidR="00CC306C" w:rsidRPr="009F4D22" w:rsidRDefault="00CC306C" w:rsidP="00CC306C">
      <w:pPr>
        <w:widowControl w:val="0"/>
        <w:tabs>
          <w:tab w:val="clear" w:pos="709"/>
        </w:tabs>
        <w:suppressAutoHyphens w:val="0"/>
        <w:autoSpaceDE w:val="0"/>
        <w:autoSpaceDN w:val="0"/>
        <w:spacing w:after="0" w:line="240" w:lineRule="auto"/>
        <w:ind w:firstLine="540"/>
        <w:jc w:val="both"/>
        <w:rPr>
          <w:rFonts w:ascii="Times New Roman" w:hAnsi="Times New Roman" w:cs="Times New Roman"/>
          <w:bCs/>
          <w:color w:val="auto"/>
          <w:kern w:val="0"/>
          <w:sz w:val="24"/>
          <w:szCs w:val="24"/>
          <w:lang w:eastAsia="ru-RU"/>
        </w:rPr>
      </w:pPr>
      <w:r w:rsidRPr="009F4D22">
        <w:rPr>
          <w:rFonts w:ascii="Times New Roman" w:hAnsi="Times New Roman" w:cs="Times New Roman"/>
          <w:bCs/>
          <w:color w:val="auto"/>
          <w:kern w:val="0"/>
          <w:sz w:val="24"/>
          <w:szCs w:val="24"/>
          <w:lang w:eastAsia="ru-RU"/>
        </w:rPr>
        <w:t xml:space="preserve">2.18.2.3. Результат рассмотрения заявления </w:t>
      </w:r>
      <w:r w:rsidRPr="009F4D22">
        <w:rPr>
          <w:rFonts w:ascii="Times New Roman" w:hAnsi="Times New Roman" w:cs="Times New Roman"/>
          <w:color w:val="auto"/>
          <w:kern w:val="0"/>
          <w:sz w:val="24"/>
          <w:szCs w:val="24"/>
          <w:lang w:eastAsia="ru-RU"/>
        </w:rPr>
        <w:t>Администрацией</w:t>
      </w:r>
      <w:r w:rsidRPr="009F4D22">
        <w:rPr>
          <w:rFonts w:ascii="Times New Roman" w:hAnsi="Times New Roman" w:cs="Times New Roman"/>
          <w:bCs/>
          <w:color w:val="auto"/>
          <w:kern w:val="0"/>
          <w:sz w:val="24"/>
          <w:szCs w:val="24"/>
          <w:lang w:eastAsia="ru-RU"/>
        </w:rPr>
        <w:t xml:space="preserve">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2.18.2.4. </w:t>
      </w:r>
      <w:r w:rsidRPr="009F4D22">
        <w:rPr>
          <w:rFonts w:ascii="Times New Roman" w:hAnsi="Times New Roman" w:cs="Times New Roman"/>
          <w:color w:val="auto"/>
          <w:kern w:val="0"/>
          <w:sz w:val="24"/>
          <w:szCs w:val="24"/>
          <w:lang w:eastAsia="ru-RU"/>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электронной подписью Заявителя;</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усиленной квалифицированной электронной подписью Заявителя.</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лица, действующего от имени юридического лица без доверенности;</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2.18.2.5. </w:t>
      </w:r>
      <w:r w:rsidRPr="009F4D22">
        <w:rPr>
          <w:rFonts w:ascii="Times New Roman" w:hAnsi="Times New Roman" w:cs="Times New Roman"/>
          <w:color w:val="auto"/>
          <w:kern w:val="0"/>
          <w:sz w:val="24"/>
          <w:szCs w:val="24"/>
          <w:lang w:eastAsia="ru-RU"/>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а также, если заявление подписано усиленной квалифицированной электронной подписью. </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2.18.2.6. </w:t>
      </w:r>
      <w:r w:rsidRPr="009F4D22">
        <w:rPr>
          <w:rFonts w:ascii="Times New Roman" w:hAnsi="Times New Roman" w:cs="Times New Roman"/>
          <w:color w:val="auto"/>
          <w:kern w:val="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CC306C" w:rsidRPr="009F4D22" w:rsidRDefault="00CC306C" w:rsidP="00CC306C">
      <w:pPr>
        <w:spacing w:after="0" w:line="240" w:lineRule="auto"/>
        <w:ind w:firstLine="709"/>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 xml:space="preserve">2.18.2.7. Для подачи заявления через Единый портал   Заявитель заполняет форму запроса (заявления).  Примерные формы заявлений в электронной форме размещены  на официальном сайте Администрации в разделе «Административные регламенты» с возможностью их бесплатного копирования. </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 xml:space="preserve"> </w:t>
      </w:r>
      <w:r w:rsidRPr="009F4D22">
        <w:rPr>
          <w:rFonts w:ascii="Times New Roman" w:hAnsi="Times New Roman" w:cs="Times New Roman"/>
          <w:color w:val="auto"/>
          <w:kern w:val="0"/>
          <w:sz w:val="24"/>
          <w:szCs w:val="24"/>
          <w:lang w:eastAsia="en-US"/>
        </w:rPr>
        <w:t xml:space="preserve">2.18.2.8. </w:t>
      </w:r>
      <w:r w:rsidRPr="009F4D22">
        <w:rPr>
          <w:rFonts w:ascii="Times New Roman" w:hAnsi="Times New Roman" w:cs="Times New Roman"/>
          <w:color w:val="auto"/>
          <w:kern w:val="0"/>
          <w:sz w:val="24"/>
          <w:szCs w:val="24"/>
          <w:lang w:eastAsia="ru-RU"/>
        </w:rP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2.18.2.9. </w:t>
      </w:r>
      <w:r w:rsidRPr="009F4D22">
        <w:rPr>
          <w:rFonts w:ascii="Times New Roman" w:hAnsi="Times New Roman" w:cs="Times New Roman"/>
          <w:color w:val="auto"/>
          <w:kern w:val="0"/>
          <w:sz w:val="24"/>
          <w:szCs w:val="24"/>
          <w:lang w:eastAsia="ru-RU"/>
        </w:rPr>
        <w:t xml:space="preserve"> Заявления представляются в Администрацию района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2.18.2.10. </w:t>
      </w:r>
      <w:r w:rsidRPr="009F4D22">
        <w:rPr>
          <w:rFonts w:ascii="Times New Roman" w:hAnsi="Times New Roman" w:cs="Times New Roman"/>
          <w:color w:val="auto"/>
          <w:kern w:val="0"/>
          <w:sz w:val="24"/>
          <w:szCs w:val="24"/>
          <w:lang w:eastAsia="ru-RU"/>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2.18.2.11. </w:t>
      </w:r>
      <w:r w:rsidRPr="009F4D22">
        <w:rPr>
          <w:rFonts w:ascii="Times New Roman" w:hAnsi="Times New Roman" w:cs="Times New Roman"/>
          <w:color w:val="auto"/>
          <w:kern w:val="0"/>
          <w:sz w:val="24"/>
          <w:szCs w:val="24"/>
          <w:lang w:eastAsia="ru-RU"/>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lastRenderedPageBreak/>
        <w:t xml:space="preserve">2.18.2.12. </w:t>
      </w:r>
      <w:r w:rsidRPr="009F4D22">
        <w:rPr>
          <w:rFonts w:ascii="Times New Roman" w:hAnsi="Times New Roman" w:cs="Times New Roman"/>
          <w:color w:val="auto"/>
          <w:kern w:val="0"/>
          <w:sz w:val="24"/>
          <w:szCs w:val="24"/>
          <w:lang w:eastAsia="ru-RU"/>
        </w:rPr>
        <w:t xml:space="preserve"> 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2.18.2.13. </w:t>
      </w:r>
      <w:r w:rsidRPr="009F4D22">
        <w:rPr>
          <w:rFonts w:ascii="Times New Roman" w:hAnsi="Times New Roman" w:cs="Times New Roman"/>
          <w:color w:val="auto"/>
          <w:kern w:val="0"/>
          <w:sz w:val="24"/>
          <w:szCs w:val="24"/>
          <w:lang w:eastAsia="ru-RU"/>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en-US"/>
        </w:rPr>
        <w:t xml:space="preserve">2.18.2.14. </w:t>
      </w:r>
      <w:r w:rsidRPr="009F4D22">
        <w:rPr>
          <w:rFonts w:ascii="Times New Roman" w:hAnsi="Times New Roman" w:cs="Times New Roman"/>
          <w:color w:val="auto"/>
          <w:kern w:val="0"/>
          <w:sz w:val="24"/>
          <w:szCs w:val="24"/>
          <w:lang w:eastAsia="ru-RU"/>
        </w:rPr>
        <w:t xml:space="preserve">Заявление, представленное с нарушением изложенных в данном подразделе  требований Администрацией не рассматривается. </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Администрацию в течение пяти рабочих дней со дня получения такого заявления обязана направить уведомление с указанием допущенных нарушений.</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Услуга в электронном виде в настоящее время не предоставляется.</w:t>
      </w:r>
    </w:p>
    <w:p w:rsidR="00CC306C" w:rsidRPr="009F4D22" w:rsidRDefault="00CC306C" w:rsidP="00CC306C">
      <w:pPr>
        <w:spacing w:after="0" w:line="240" w:lineRule="auto"/>
        <w:ind w:firstLine="567"/>
        <w:jc w:val="both"/>
        <w:rPr>
          <w:rFonts w:ascii="Times New Roman" w:hAnsi="Times New Roman" w:cs="Times New Roman"/>
          <w:color w:val="auto"/>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color w:val="auto"/>
          <w:sz w:val="24"/>
          <w:szCs w:val="24"/>
          <w:lang w:eastAsia="ru-RU"/>
        </w:rPr>
      </w:pPr>
      <w:r w:rsidRPr="009F4D22">
        <w:rPr>
          <w:rFonts w:ascii="Times New Roman" w:hAnsi="Times New Roman" w:cs="Times New Roman"/>
          <w:b/>
          <w:bCs/>
          <w:color w:val="auto"/>
          <w:sz w:val="24"/>
          <w:szCs w:val="24"/>
          <w:lang w:val="en-US" w:eastAsia="ru-RU"/>
        </w:rPr>
        <w:t>III</w:t>
      </w:r>
      <w:r w:rsidRPr="009F4D22">
        <w:rPr>
          <w:rFonts w:ascii="Times New Roman" w:hAnsi="Times New Roman" w:cs="Times New Roman"/>
          <w:b/>
          <w:bCs/>
          <w:color w:val="auto"/>
          <w:sz w:val="24"/>
          <w:szCs w:val="24"/>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CC306C" w:rsidRPr="009F4D22" w:rsidRDefault="00CC306C" w:rsidP="00CC306C">
      <w:pPr>
        <w:spacing w:after="0" w:line="240" w:lineRule="auto"/>
        <w:jc w:val="both"/>
        <w:rPr>
          <w:rFonts w:ascii="Times New Roman" w:hAnsi="Times New Roman" w:cs="Times New Roman"/>
          <w:b/>
          <w:color w:val="auto"/>
          <w:sz w:val="24"/>
          <w:szCs w:val="24"/>
        </w:rPr>
      </w:pPr>
    </w:p>
    <w:p w:rsidR="00CC306C" w:rsidRPr="009F4D22" w:rsidRDefault="00CC306C" w:rsidP="00CC306C">
      <w:pPr>
        <w:spacing w:after="0" w:line="240" w:lineRule="auto"/>
        <w:ind w:firstLine="720"/>
        <w:jc w:val="both"/>
        <w:rPr>
          <w:rFonts w:ascii="Times New Roman" w:hAnsi="Times New Roman" w:cs="Times New Roman"/>
          <w:b/>
          <w:color w:val="auto"/>
          <w:sz w:val="24"/>
          <w:szCs w:val="24"/>
        </w:rPr>
      </w:pPr>
      <w:bookmarkStart w:id="5" w:name="sub_31"/>
      <w:r w:rsidRPr="009F4D22">
        <w:rPr>
          <w:rFonts w:ascii="Times New Roman" w:hAnsi="Times New Roman" w:cs="Times New Roman"/>
          <w:b/>
          <w:color w:val="auto"/>
          <w:sz w:val="24"/>
          <w:szCs w:val="24"/>
        </w:rPr>
        <w:t>3.1. Процесс предоставления услуги включает в себя выполнение следующих административных процедур:</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1) прием и регистрация заявления с документами, необходимыми для предоставления муниципальной услуги;</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2)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4)  выдача результатов предоставления муниципальной услуги заявителю.</w:t>
      </w:r>
    </w:p>
    <w:p w:rsidR="00CC306C" w:rsidRPr="009F4D22" w:rsidRDefault="00CC306C" w:rsidP="00CC306C">
      <w:pPr>
        <w:pStyle w:val="af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Блок-схема предоставления услуги приведена в Приложении № 1 к настоящему Регламенту.</w:t>
      </w:r>
      <w:bookmarkStart w:id="6" w:name="sub_400"/>
      <w:bookmarkEnd w:id="5"/>
    </w:p>
    <w:p w:rsidR="00CC306C" w:rsidRPr="009F4D22" w:rsidRDefault="00CC306C" w:rsidP="00CC306C">
      <w:pPr>
        <w:pStyle w:val="af4"/>
        <w:jc w:val="both"/>
        <w:rPr>
          <w:rFonts w:ascii="Times New Roman" w:hAnsi="Times New Roman" w:cs="Times New Roman"/>
          <w:color w:val="auto"/>
          <w:sz w:val="24"/>
          <w:szCs w:val="24"/>
        </w:rPr>
      </w:pPr>
    </w:p>
    <w:p w:rsidR="00CC306C" w:rsidRPr="009F4D22" w:rsidRDefault="00CC306C" w:rsidP="00CC306C">
      <w:pPr>
        <w:spacing w:after="0" w:line="240" w:lineRule="auto"/>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ab/>
        <w:t>3.2. Прием и регистрация заявления с документами, необходимыми для предоставления муниципальной услуги</w:t>
      </w:r>
    </w:p>
    <w:p w:rsidR="00CC306C" w:rsidRPr="009F4D22" w:rsidRDefault="00CC306C" w:rsidP="00CC306C">
      <w:pPr>
        <w:pStyle w:val="ConsPlusNonformat"/>
        <w:ind w:firstLine="709"/>
        <w:jc w:val="both"/>
        <w:rPr>
          <w:rFonts w:ascii="Times New Roman" w:hAnsi="Times New Roman" w:cs="Times New Roman"/>
          <w:sz w:val="24"/>
          <w:szCs w:val="24"/>
        </w:rPr>
      </w:pPr>
      <w:r w:rsidRPr="009F4D22">
        <w:rPr>
          <w:rFonts w:ascii="Times New Roman" w:hAnsi="Times New Roman" w:cs="Times New Roman"/>
          <w:sz w:val="24"/>
          <w:szCs w:val="24"/>
        </w:rPr>
        <w:t>3.2.1. Основанием для  начала административной процедуры является подача заявления с приложением пакета документов, необходимого для исполнения муниципальной услуги, в соответствии с подразделом 2.6. настоящего административного регламента.</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eastAsia="Arial" w:hAnsi="Times New Roman" w:cs="Times New Roman"/>
          <w:color w:val="auto"/>
          <w:sz w:val="24"/>
          <w:szCs w:val="24"/>
        </w:rPr>
        <w:t xml:space="preserve">       3.2.2. </w:t>
      </w:r>
      <w:r w:rsidRPr="009F4D22">
        <w:rPr>
          <w:rFonts w:ascii="Times New Roman" w:hAnsi="Times New Roman" w:cs="Times New Roman"/>
          <w:color w:val="auto"/>
          <w:sz w:val="24"/>
          <w:szCs w:val="24"/>
        </w:rPr>
        <w:t>Заявление с приложением комплекта документов представляется в письменной форме, образец заявления (Приложение №2) можно получить в Администрации сельсовета, а в электронном виде – на официальном сайте Администрации сельсовета.</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3.2.3. Специалист, ответственный за прием документов, принимает заявление вместе с представленными документами, вносит запись о приеме заявления в Журнал регистрации входящей документации администрации района.</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eastAsia="Arial" w:hAnsi="Times New Roman" w:cs="Times New Roman"/>
          <w:color w:val="auto"/>
          <w:sz w:val="24"/>
          <w:szCs w:val="24"/>
        </w:rPr>
        <w:t xml:space="preserve">       </w:t>
      </w:r>
      <w:r w:rsidRPr="009F4D22">
        <w:rPr>
          <w:rFonts w:ascii="Times New Roman" w:hAnsi="Times New Roman" w:cs="Times New Roman"/>
          <w:color w:val="auto"/>
          <w:sz w:val="24"/>
          <w:szCs w:val="24"/>
        </w:rPr>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3.2.4. Поступившие по почте документы регистрируются специалистом в день поступления.</w:t>
      </w:r>
    </w:p>
    <w:p w:rsidR="00CC306C" w:rsidRPr="009F4D22" w:rsidRDefault="00CC306C" w:rsidP="00CC306C">
      <w:pPr>
        <w:widowControl w:val="0"/>
        <w:autoSpaceDE w:val="0"/>
        <w:autoSpaceDN w:val="0"/>
        <w:adjustRightInd w:val="0"/>
        <w:spacing w:after="0" w:line="240" w:lineRule="auto"/>
        <w:ind w:firstLine="284"/>
        <w:jc w:val="both"/>
        <w:rPr>
          <w:rFonts w:ascii="Times New Roman" w:hAnsi="Times New Roman" w:cs="Times New Roman"/>
          <w:bCs/>
          <w:color w:val="auto"/>
          <w:sz w:val="24"/>
          <w:szCs w:val="24"/>
          <w:lang w:eastAsia="en-US"/>
        </w:rPr>
      </w:pPr>
      <w:r w:rsidRPr="009F4D22">
        <w:rPr>
          <w:rFonts w:ascii="Times New Roman" w:hAnsi="Times New Roman" w:cs="Times New Roman"/>
          <w:color w:val="auto"/>
          <w:sz w:val="24"/>
          <w:szCs w:val="24"/>
        </w:rPr>
        <w:tab/>
        <w:t xml:space="preserve">3.2.5. </w:t>
      </w:r>
      <w:r w:rsidRPr="009F4D22">
        <w:rPr>
          <w:rFonts w:ascii="Times New Roman" w:hAnsi="Times New Roman" w:cs="Times New Roman"/>
          <w:bCs/>
          <w:color w:val="auto"/>
          <w:sz w:val="24"/>
          <w:szCs w:val="24"/>
          <w:lang w:eastAsia="en-US"/>
        </w:rPr>
        <w:t xml:space="preserve">Срок выполнения административной процедуры - </w:t>
      </w:r>
      <w:r w:rsidRPr="009F4D22">
        <w:rPr>
          <w:rFonts w:ascii="Times New Roman" w:hAnsi="Times New Roman" w:cs="Times New Roman"/>
          <w:color w:val="auto"/>
          <w:sz w:val="24"/>
          <w:szCs w:val="24"/>
          <w:lang w:eastAsia="en-US"/>
        </w:rPr>
        <w:t>1 рабочий день</w:t>
      </w:r>
      <w:r w:rsidRPr="009F4D22">
        <w:rPr>
          <w:rFonts w:ascii="Times New Roman" w:hAnsi="Times New Roman" w:cs="Times New Roman"/>
          <w:bCs/>
          <w:color w:val="auto"/>
          <w:sz w:val="24"/>
          <w:szCs w:val="24"/>
          <w:lang w:eastAsia="en-US"/>
        </w:rPr>
        <w:t>.</w:t>
      </w:r>
    </w:p>
    <w:p w:rsidR="00CC306C" w:rsidRPr="009F4D22" w:rsidRDefault="00CC306C" w:rsidP="00CC306C">
      <w:pPr>
        <w:widowControl w:val="0"/>
        <w:autoSpaceDE w:val="0"/>
        <w:autoSpaceDN w:val="0"/>
        <w:adjustRightInd w:val="0"/>
        <w:spacing w:after="0" w:line="240" w:lineRule="auto"/>
        <w:ind w:firstLine="28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r>
      <w:r w:rsidRPr="009F4D22">
        <w:rPr>
          <w:rFonts w:ascii="Times New Roman" w:hAnsi="Times New Roman" w:cs="Times New Roman"/>
          <w:bCs/>
          <w:color w:val="auto"/>
          <w:sz w:val="24"/>
          <w:szCs w:val="24"/>
        </w:rPr>
        <w:t xml:space="preserve">  3.2.6.  </w:t>
      </w:r>
      <w:r w:rsidRPr="009F4D22">
        <w:rPr>
          <w:rFonts w:ascii="Times New Roman" w:hAnsi="Times New Roman" w:cs="Times New Roman"/>
          <w:color w:val="auto"/>
          <w:sz w:val="24"/>
          <w:szCs w:val="24"/>
        </w:rPr>
        <w:t>Критерием принятия решения является обращение  заявителя за получением муниципальной услуги.</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3.2.7. Результатом исполнения административной процедуры является прием заявления.</w:t>
      </w:r>
    </w:p>
    <w:p w:rsidR="00CC306C" w:rsidRPr="009F4D22" w:rsidRDefault="00CC306C" w:rsidP="00CC306C">
      <w:pPr>
        <w:tabs>
          <w:tab w:val="num" w:pos="-5160"/>
        </w:tabs>
        <w:autoSpaceDE w:val="0"/>
        <w:autoSpaceDN w:val="0"/>
        <w:adjustRightInd w:val="0"/>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 3.2.8.  Способом фиксации  результата является регистрация заявления в журнале регистрации заявлений.* указать точное название журнала.</w:t>
      </w:r>
    </w:p>
    <w:p w:rsidR="00CC306C" w:rsidRPr="009F4D22" w:rsidRDefault="00CC306C" w:rsidP="00CC306C">
      <w:pPr>
        <w:spacing w:after="0" w:line="240" w:lineRule="auto"/>
        <w:jc w:val="both"/>
        <w:rPr>
          <w:rFonts w:ascii="Times New Roman" w:hAnsi="Times New Roman" w:cs="Times New Roman"/>
          <w:color w:val="auto"/>
          <w:sz w:val="24"/>
          <w:szCs w:val="24"/>
        </w:rPr>
      </w:pPr>
    </w:p>
    <w:p w:rsidR="00CC306C" w:rsidRPr="009F4D22" w:rsidRDefault="00CC306C" w:rsidP="00CC306C">
      <w:pPr>
        <w:widowControl w:val="0"/>
        <w:spacing w:after="0" w:line="240" w:lineRule="auto"/>
        <w:ind w:firstLine="709"/>
        <w:jc w:val="both"/>
        <w:rPr>
          <w:rFonts w:ascii="Times New Roman" w:hAnsi="Times New Roman" w:cs="Times New Roman"/>
          <w:b/>
          <w:color w:val="auto"/>
          <w:sz w:val="24"/>
          <w:szCs w:val="24"/>
        </w:rPr>
      </w:pPr>
      <w:r w:rsidRPr="009F4D22">
        <w:rPr>
          <w:rFonts w:ascii="Times New Roman" w:hAnsi="Times New Roman" w:cs="Times New Roman"/>
          <w:b/>
          <w:color w:val="auto"/>
          <w:sz w:val="24"/>
          <w:szCs w:val="24"/>
        </w:rPr>
        <w:t>3.3. Формирование и направление межведомственных запросов о представлении документов и информации, необходимых для предоставления муниципальной услуги</w:t>
      </w:r>
    </w:p>
    <w:p w:rsidR="00CC306C" w:rsidRPr="009F4D22" w:rsidRDefault="00CC306C" w:rsidP="00CC306C">
      <w:pPr>
        <w:widowControl w:val="0"/>
        <w:spacing w:after="0" w:line="240" w:lineRule="auto"/>
        <w:ind w:firstLine="709"/>
        <w:jc w:val="both"/>
        <w:rPr>
          <w:rFonts w:ascii="Times New Roman" w:hAnsi="Times New Roman" w:cs="Times New Roman"/>
          <w:b/>
          <w:color w:val="auto"/>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3.3.1.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CC306C" w:rsidRPr="009F4D22" w:rsidRDefault="00CC306C" w:rsidP="00CC306C">
      <w:pPr>
        <w:spacing w:after="0" w:line="240" w:lineRule="auto"/>
        <w:ind w:firstLine="708"/>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3.3.2.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CC306C" w:rsidRPr="009F4D22" w:rsidRDefault="00CC306C" w:rsidP="00CC306C">
      <w:pPr>
        <w:tabs>
          <w:tab w:val="left" w:pos="-3420"/>
        </w:tabs>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3.3.3.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3" w:history="1">
        <w:r w:rsidRPr="009F4D22">
          <w:rPr>
            <w:rFonts w:ascii="Times New Roman" w:hAnsi="Times New Roman" w:cs="Times New Roman"/>
            <w:color w:val="auto"/>
            <w:sz w:val="24"/>
            <w:szCs w:val="24"/>
          </w:rPr>
          <w:t>законодательства</w:t>
        </w:r>
      </w:hyperlink>
      <w:r w:rsidRPr="009F4D22">
        <w:rPr>
          <w:rFonts w:ascii="Times New Roman" w:hAnsi="Times New Roman" w:cs="Times New Roman"/>
          <w:color w:val="auto"/>
          <w:sz w:val="24"/>
          <w:szCs w:val="24"/>
        </w:rPr>
        <w:t xml:space="preserve"> Российской Федерации о защите персональных данных.</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eastAsia="Calibri" w:hAnsi="Times New Roman" w:cs="Times New Roman"/>
          <w:color w:val="auto"/>
          <w:sz w:val="24"/>
          <w:szCs w:val="24"/>
          <w:lang w:eastAsia="en-US"/>
        </w:rPr>
        <w:t xml:space="preserve">Ответственный исполнитель  Администрации  </w:t>
      </w:r>
      <w:r w:rsidRPr="009F4D22">
        <w:rPr>
          <w:rFonts w:ascii="Times New Roman" w:hAnsi="Times New Roman" w:cs="Times New Roman"/>
          <w:color w:val="auto"/>
          <w:sz w:val="24"/>
          <w:szCs w:val="24"/>
        </w:rPr>
        <w:t>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3.3.4. Максимальный срок подготовки и направления ответа на запрос  не может превышать пять рабочих дней,  при запросе выписки из ЕГРН - два рабочих дня со дня поступления межведомственного запроса  (часть 3 ст.7.2. Федерального закона «Об организации предоставления государственных и муниципальных услуг). </w:t>
      </w:r>
    </w:p>
    <w:p w:rsidR="00CC306C" w:rsidRPr="009F4D22" w:rsidRDefault="00CC306C" w:rsidP="00CC306C">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F4D22">
        <w:rPr>
          <w:rFonts w:ascii="Times New Roman" w:eastAsia="Calibri" w:hAnsi="Times New Roman" w:cs="Times New Roman"/>
          <w:color w:val="auto"/>
          <w:sz w:val="24"/>
          <w:szCs w:val="24"/>
          <w:lang w:eastAsia="en-US"/>
        </w:rPr>
        <w:t>3.3.5.  Ответ на межведомственный запрос  регистрируется в установленном порядке.</w:t>
      </w:r>
      <w:r w:rsidRPr="009F4D22">
        <w:rPr>
          <w:rFonts w:ascii="Times New Roman" w:eastAsia="Calibri" w:hAnsi="Times New Roman" w:cs="Times New Roman"/>
          <w:color w:val="auto"/>
          <w:sz w:val="24"/>
          <w:szCs w:val="24"/>
          <w:lang w:eastAsia="en-US"/>
        </w:rPr>
        <w:tab/>
        <w:t xml:space="preserve"> </w:t>
      </w:r>
    </w:p>
    <w:p w:rsidR="00CC306C" w:rsidRPr="009F4D22" w:rsidRDefault="00CC306C" w:rsidP="00CC306C">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F4D22">
        <w:rPr>
          <w:rFonts w:ascii="Times New Roman" w:eastAsia="Calibri" w:hAnsi="Times New Roman" w:cs="Times New Roman"/>
          <w:color w:val="auto"/>
          <w:sz w:val="24"/>
          <w:szCs w:val="24"/>
          <w:lang w:eastAsia="en-US"/>
        </w:rPr>
        <w:t>3.3.6. Ответственный исполнитель приобщает ответ, полученный по межведомственному запросу к документам, представленным заявителем.</w:t>
      </w:r>
    </w:p>
    <w:p w:rsidR="00CC306C" w:rsidRPr="009F4D22" w:rsidRDefault="00CC306C" w:rsidP="00CC306C">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9F4D22">
        <w:rPr>
          <w:rFonts w:ascii="Times New Roman" w:eastAsia="Calibri" w:hAnsi="Times New Roman" w:cs="Times New Roman"/>
          <w:color w:val="auto"/>
          <w:sz w:val="24"/>
          <w:szCs w:val="24"/>
          <w:lang w:eastAsia="en-US"/>
        </w:rPr>
        <w:t xml:space="preserve">3.3.7. Максимальный срок выполнения административной процедуры -  7 рабочих дней. </w:t>
      </w:r>
    </w:p>
    <w:p w:rsidR="00CC306C" w:rsidRPr="009F4D22" w:rsidRDefault="00CC306C" w:rsidP="00CC306C">
      <w:pPr>
        <w:tabs>
          <w:tab w:val="num" w:pos="-5160"/>
        </w:tabs>
        <w:autoSpaceDE w:val="0"/>
        <w:autoSpaceDN w:val="0"/>
        <w:adjustRightInd w:val="0"/>
        <w:spacing w:after="0" w:line="240" w:lineRule="auto"/>
        <w:ind w:firstLine="567"/>
        <w:jc w:val="both"/>
        <w:rPr>
          <w:rFonts w:ascii="Times New Roman" w:eastAsia="Calibri" w:hAnsi="Times New Roman" w:cs="Times New Roman"/>
          <w:color w:val="auto"/>
          <w:sz w:val="24"/>
          <w:szCs w:val="24"/>
          <w:lang w:eastAsia="en-US"/>
        </w:rPr>
      </w:pPr>
      <w:r w:rsidRPr="009F4D22">
        <w:rPr>
          <w:rFonts w:ascii="Times New Roman" w:eastAsia="Calibri" w:hAnsi="Times New Roman" w:cs="Times New Roman"/>
          <w:color w:val="auto"/>
          <w:sz w:val="24"/>
          <w:szCs w:val="24"/>
          <w:lang w:eastAsia="en-US"/>
        </w:rPr>
        <w:t>3.3.8.  Критерием принятия решения  является отсутствие документов,  указанных в пункте  2.7. настоящего Административного регламента.</w:t>
      </w:r>
    </w:p>
    <w:p w:rsidR="00CC306C" w:rsidRPr="009F4D22" w:rsidRDefault="00CC306C" w:rsidP="00CC306C">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F4D22">
        <w:rPr>
          <w:rFonts w:ascii="Times New Roman" w:eastAsia="Calibri" w:hAnsi="Times New Roman" w:cs="Times New Roman"/>
          <w:color w:val="auto"/>
          <w:sz w:val="24"/>
          <w:szCs w:val="24"/>
          <w:lang w:eastAsia="en-US"/>
        </w:rPr>
        <w:t xml:space="preserve">3.3.9. Результат административной процедуры – получение ответов на межведомственные запросы. </w:t>
      </w:r>
    </w:p>
    <w:p w:rsidR="00CC306C" w:rsidRPr="009F4D22" w:rsidRDefault="00CC306C" w:rsidP="00CC306C">
      <w:pPr>
        <w:tabs>
          <w:tab w:val="left" w:pos="-3420"/>
        </w:tabs>
        <w:spacing w:after="0" w:line="240" w:lineRule="auto"/>
        <w:ind w:firstLine="567"/>
        <w:jc w:val="both"/>
        <w:rPr>
          <w:rFonts w:ascii="Times New Roman" w:eastAsia="Calibri" w:hAnsi="Times New Roman" w:cs="Times New Roman"/>
          <w:color w:val="auto"/>
          <w:sz w:val="24"/>
          <w:szCs w:val="24"/>
          <w:lang w:eastAsia="en-US"/>
        </w:rPr>
      </w:pPr>
      <w:r w:rsidRPr="009F4D22">
        <w:rPr>
          <w:rFonts w:ascii="Times New Roman" w:eastAsia="Calibri" w:hAnsi="Times New Roman" w:cs="Times New Roman"/>
          <w:color w:val="auto"/>
          <w:sz w:val="24"/>
          <w:szCs w:val="24"/>
          <w:lang w:eastAsia="en-US"/>
        </w:rPr>
        <w:t>3.3.10. Способ фиксации результата – регистрация ответов на межведомственные запросы в журнале регистрации входящей корреспонденции.</w:t>
      </w:r>
    </w:p>
    <w:p w:rsidR="00CC306C" w:rsidRPr="009F4D22" w:rsidRDefault="00CC306C" w:rsidP="00CC306C">
      <w:pPr>
        <w:tabs>
          <w:tab w:val="left" w:pos="-3420"/>
        </w:tabs>
        <w:spacing w:after="0" w:line="240" w:lineRule="auto"/>
        <w:ind w:firstLine="567"/>
        <w:jc w:val="both"/>
        <w:rPr>
          <w:rFonts w:ascii="Times New Roman" w:eastAsia="Calibri" w:hAnsi="Times New Roman" w:cs="Times New Roman"/>
          <w:color w:val="auto"/>
          <w:sz w:val="24"/>
          <w:szCs w:val="24"/>
          <w:lang w:eastAsia="en-US"/>
        </w:rPr>
      </w:pPr>
    </w:p>
    <w:p w:rsidR="00CC306C" w:rsidRPr="009F4D22" w:rsidRDefault="00CC306C" w:rsidP="00CC306C">
      <w:pPr>
        <w:spacing w:after="0" w:line="240" w:lineRule="auto"/>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CC306C" w:rsidRPr="009F4D22" w:rsidRDefault="00CC306C" w:rsidP="00CC306C">
      <w:pPr>
        <w:spacing w:after="0" w:line="240" w:lineRule="auto"/>
        <w:ind w:firstLine="708"/>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3.4.1. 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color w:val="auto"/>
          <w:spacing w:val="-1"/>
          <w:sz w:val="24"/>
          <w:szCs w:val="24"/>
        </w:rPr>
        <w:tab/>
        <w:t xml:space="preserve">3.4.2. </w:t>
      </w:r>
      <w:r w:rsidRPr="009F4D22">
        <w:rPr>
          <w:rFonts w:ascii="Times New Roman" w:hAnsi="Times New Roman" w:cs="Times New Roman"/>
          <w:bCs/>
          <w:iCs/>
          <w:color w:val="auto"/>
          <w:spacing w:val="-1"/>
          <w:sz w:val="24"/>
          <w:szCs w:val="24"/>
        </w:rPr>
        <w:t xml:space="preserve">Решение о проведении аукциона на право заключения договора купли-продажи или аренды земельного участка (далее также - аукцион), принимается уполномоченным органом — </w:t>
      </w:r>
      <w:r w:rsidRPr="009F4D22">
        <w:rPr>
          <w:rFonts w:ascii="Times New Roman" w:hAnsi="Times New Roman" w:cs="Times New Roman"/>
          <w:color w:val="auto"/>
          <w:kern w:val="0"/>
          <w:sz w:val="24"/>
          <w:szCs w:val="24"/>
          <w:lang w:eastAsia="ru-RU"/>
        </w:rPr>
        <w:t>Администрацией</w:t>
      </w:r>
      <w:r w:rsidRPr="009F4D22">
        <w:rPr>
          <w:rFonts w:ascii="Times New Roman" w:hAnsi="Times New Roman" w:cs="Times New Roman"/>
          <w:bCs/>
          <w:iCs/>
          <w:color w:val="auto"/>
          <w:spacing w:val="-1"/>
          <w:sz w:val="24"/>
          <w:szCs w:val="24"/>
        </w:rPr>
        <w:t>, в том числе по заявлениям граждан или юридических лиц.</w:t>
      </w:r>
    </w:p>
    <w:p w:rsidR="00CC306C" w:rsidRPr="009F4D22" w:rsidRDefault="00CC306C" w:rsidP="00CC306C">
      <w:pPr>
        <w:pStyle w:val="af4"/>
        <w:jc w:val="both"/>
        <w:rPr>
          <w:rFonts w:ascii="Times New Roman" w:hAnsi="Times New Roman" w:cs="Times New Roman"/>
          <w:color w:val="auto"/>
          <w:spacing w:val="-1"/>
          <w:sz w:val="24"/>
          <w:szCs w:val="24"/>
        </w:rPr>
      </w:pPr>
      <w:r w:rsidRPr="009F4D22">
        <w:rPr>
          <w:rFonts w:ascii="Times New Roman" w:hAnsi="Times New Roman" w:cs="Times New Roman"/>
          <w:bCs/>
          <w:iCs/>
          <w:color w:val="auto"/>
          <w:spacing w:val="-1"/>
          <w:sz w:val="24"/>
          <w:szCs w:val="24"/>
        </w:rPr>
        <w:tab/>
        <w:t xml:space="preserve">3.4.3. </w:t>
      </w:r>
      <w:r w:rsidRPr="009F4D22">
        <w:rPr>
          <w:rFonts w:ascii="Times New Roman" w:hAnsi="Times New Roman" w:cs="Times New Roman"/>
          <w:color w:val="auto"/>
          <w:spacing w:val="-1"/>
          <w:sz w:val="24"/>
          <w:szCs w:val="24"/>
        </w:rPr>
        <w:t>Образование земельного участка для его предоставления в собственность или аренду путем проведения аукциона по инициативе граждан или юридических лиц и подготовка к проведению аукциона осуществляются в следующем порядке:</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 xml:space="preserve">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w:t>
      </w:r>
      <w:r w:rsidRPr="009F4D22">
        <w:rPr>
          <w:rFonts w:ascii="Times New Roman" w:hAnsi="Times New Roman" w:cs="Times New Roman"/>
          <w:color w:val="auto"/>
          <w:kern w:val="0"/>
          <w:sz w:val="24"/>
          <w:szCs w:val="24"/>
          <w:lang w:eastAsia="ru-RU"/>
        </w:rPr>
        <w:lastRenderedPageBreak/>
        <w:t xml:space="preserve">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 </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Заявка, поступившая по истечении срока ее приема, с приложенными к ней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Заявитель имеет право отозвать принятую заявку на участие в аукционе до дня окончания срока приема заявок, уведомив об этом в письменной форме Администрацию. Администрация обязана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bookmarkStart w:id="7" w:name="Par8"/>
      <w:bookmarkEnd w:id="7"/>
      <w:r w:rsidRPr="009F4D22">
        <w:rPr>
          <w:rFonts w:ascii="Times New Roman" w:hAnsi="Times New Roman" w:cs="Times New Roman"/>
          <w:color w:val="auto"/>
          <w:kern w:val="0"/>
          <w:sz w:val="24"/>
          <w:szCs w:val="24"/>
          <w:lang w:eastAsia="ru-RU"/>
        </w:rPr>
        <w:t xml:space="preserve">3) проверка администрацией сельсовета наличия или отсутствия оснований, предусмотренных </w:t>
      </w:r>
      <w:hyperlink r:id="rId14" w:history="1">
        <w:r w:rsidRPr="009F4D22">
          <w:rPr>
            <w:rFonts w:ascii="Times New Roman" w:hAnsi="Times New Roman" w:cs="Times New Roman"/>
            <w:color w:val="auto"/>
            <w:kern w:val="0"/>
            <w:sz w:val="24"/>
            <w:szCs w:val="24"/>
            <w:lang w:eastAsia="ru-RU"/>
          </w:rPr>
          <w:t>пунктом 16 статьи 11.10</w:t>
        </w:r>
      </w:hyperlink>
      <w:r w:rsidRPr="009F4D22">
        <w:rPr>
          <w:rFonts w:ascii="Times New Roman" w:hAnsi="Times New Roman" w:cs="Times New Roman"/>
          <w:color w:val="auto"/>
          <w:kern w:val="0"/>
          <w:sz w:val="24"/>
          <w:szCs w:val="24"/>
          <w:lang w:eastAsia="ru-RU"/>
        </w:rPr>
        <w:t xml:space="preserve"> Земельного кодекса и </w:t>
      </w:r>
      <w:hyperlink r:id="rId15" w:history="1">
        <w:r w:rsidRPr="009F4D22">
          <w:rPr>
            <w:rFonts w:ascii="Times New Roman" w:hAnsi="Times New Roman" w:cs="Times New Roman"/>
            <w:color w:val="auto"/>
            <w:kern w:val="0"/>
            <w:sz w:val="24"/>
            <w:szCs w:val="24"/>
            <w:lang w:eastAsia="ru-RU"/>
          </w:rPr>
          <w:t>подпунктами 5</w:t>
        </w:r>
      </w:hyperlink>
      <w:r w:rsidRPr="009F4D22">
        <w:rPr>
          <w:rFonts w:ascii="Times New Roman" w:hAnsi="Times New Roman" w:cs="Times New Roman"/>
          <w:color w:val="auto"/>
          <w:kern w:val="0"/>
          <w:sz w:val="24"/>
          <w:szCs w:val="24"/>
          <w:lang w:eastAsia="ru-RU"/>
        </w:rPr>
        <w:t xml:space="preserve"> - </w:t>
      </w:r>
      <w:hyperlink r:id="rId16" w:history="1">
        <w:r w:rsidRPr="009F4D22">
          <w:rPr>
            <w:rFonts w:ascii="Times New Roman" w:hAnsi="Times New Roman" w:cs="Times New Roman"/>
            <w:color w:val="auto"/>
            <w:kern w:val="0"/>
            <w:sz w:val="24"/>
            <w:szCs w:val="24"/>
            <w:lang w:eastAsia="ru-RU"/>
          </w:rPr>
          <w:t>9</w:t>
        </w:r>
      </w:hyperlink>
      <w:r w:rsidRPr="009F4D22">
        <w:rPr>
          <w:rFonts w:ascii="Times New Roman" w:hAnsi="Times New Roman" w:cs="Times New Roman"/>
          <w:color w:val="auto"/>
          <w:kern w:val="0"/>
          <w:sz w:val="24"/>
          <w:szCs w:val="24"/>
          <w:lang w:eastAsia="ru-RU"/>
        </w:rPr>
        <w:t xml:space="preserve">, </w:t>
      </w:r>
      <w:hyperlink r:id="rId17" w:history="1">
        <w:r w:rsidRPr="009F4D22">
          <w:rPr>
            <w:rFonts w:ascii="Times New Roman" w:hAnsi="Times New Roman" w:cs="Times New Roman"/>
            <w:color w:val="auto"/>
            <w:kern w:val="0"/>
            <w:sz w:val="24"/>
            <w:szCs w:val="24"/>
            <w:lang w:eastAsia="ru-RU"/>
          </w:rPr>
          <w:t>13</w:t>
        </w:r>
      </w:hyperlink>
      <w:r w:rsidRPr="009F4D22">
        <w:rPr>
          <w:rFonts w:ascii="Times New Roman" w:hAnsi="Times New Roman" w:cs="Times New Roman"/>
          <w:color w:val="auto"/>
          <w:kern w:val="0"/>
          <w:sz w:val="24"/>
          <w:szCs w:val="24"/>
          <w:lang w:eastAsia="ru-RU"/>
        </w:rPr>
        <w:t xml:space="preserve"> - </w:t>
      </w:r>
      <w:hyperlink r:id="rId18" w:history="1">
        <w:r w:rsidRPr="009F4D22">
          <w:rPr>
            <w:rFonts w:ascii="Times New Roman" w:hAnsi="Times New Roman" w:cs="Times New Roman"/>
            <w:color w:val="auto"/>
            <w:kern w:val="0"/>
            <w:sz w:val="24"/>
            <w:szCs w:val="24"/>
            <w:lang w:eastAsia="ru-RU"/>
          </w:rPr>
          <w:t>19 пункта 8</w:t>
        </w:r>
      </w:hyperlink>
      <w:r w:rsidRPr="009F4D22">
        <w:rPr>
          <w:rFonts w:ascii="Times New Roman" w:hAnsi="Times New Roman" w:cs="Times New Roman"/>
          <w:color w:val="auto"/>
          <w:kern w:val="0"/>
          <w:sz w:val="24"/>
          <w:szCs w:val="24"/>
          <w:lang w:eastAsia="ru-RU"/>
        </w:rPr>
        <w:t xml:space="preserve"> статьи 39.11. Земельного кодекса,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В случае, если на момент поступления в Администрацию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ar8" w:history="1">
        <w:r w:rsidRPr="009F4D22">
          <w:rPr>
            <w:rFonts w:ascii="Times New Roman" w:hAnsi="Times New Roman" w:cs="Times New Roman"/>
            <w:color w:val="auto"/>
            <w:kern w:val="0"/>
            <w:sz w:val="24"/>
            <w:szCs w:val="24"/>
            <w:lang w:eastAsia="ru-RU"/>
          </w:rPr>
          <w:t>подпунктом 3</w:t>
        </w:r>
      </w:hyperlink>
      <w:r w:rsidRPr="009F4D22">
        <w:rPr>
          <w:rFonts w:ascii="Times New Roman" w:hAnsi="Times New Roman" w:cs="Times New Roman"/>
          <w:color w:val="auto"/>
          <w:kern w:val="0"/>
          <w:sz w:val="24"/>
          <w:szCs w:val="24"/>
          <w:lang w:eastAsia="ru-RU"/>
        </w:rPr>
        <w:t xml:space="preserve"> настоящего пункта схемой расположения земельного участка;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5) осуществление на основании заявления заинтересованных в предоставлении земельного участка гражданина или юридического лица государственного кадастрового учета земельного участка, а также государственной регистрации права государственной или муниципальной собственности на земельный участок, образование которого осуществляется на основании схемы расположения земельного участка,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6) обращение заинтересованных в предоставлении земельного участка гражданина или юридического лица в Администрацию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 xml:space="preserve">7) обращение Администрации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ar8" w:history="1">
        <w:r w:rsidRPr="009F4D22">
          <w:rPr>
            <w:rFonts w:ascii="Times New Roman" w:hAnsi="Times New Roman" w:cs="Times New Roman"/>
            <w:color w:val="auto"/>
            <w:kern w:val="0"/>
            <w:sz w:val="24"/>
            <w:szCs w:val="24"/>
            <w:lang w:eastAsia="ru-RU"/>
          </w:rPr>
          <w:t>подпунктом 3</w:t>
        </w:r>
      </w:hyperlink>
      <w:r w:rsidRPr="009F4D22">
        <w:rPr>
          <w:rFonts w:ascii="Times New Roman" w:hAnsi="Times New Roman" w:cs="Times New Roman"/>
          <w:color w:val="auto"/>
          <w:kern w:val="0"/>
          <w:sz w:val="24"/>
          <w:szCs w:val="24"/>
          <w:lang w:eastAsia="ru-RU"/>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r:id="rId19" w:history="1">
        <w:r w:rsidRPr="009F4D22">
          <w:rPr>
            <w:rFonts w:ascii="Times New Roman" w:hAnsi="Times New Roman" w:cs="Times New Roman"/>
            <w:color w:val="auto"/>
            <w:kern w:val="0"/>
            <w:sz w:val="24"/>
            <w:szCs w:val="24"/>
            <w:lang w:eastAsia="ru-RU"/>
          </w:rPr>
          <w:t>подпунктами 1</w:t>
        </w:r>
      </w:hyperlink>
      <w:r w:rsidRPr="009F4D22">
        <w:rPr>
          <w:rFonts w:ascii="Times New Roman" w:hAnsi="Times New Roman" w:cs="Times New Roman"/>
          <w:color w:val="auto"/>
          <w:kern w:val="0"/>
          <w:sz w:val="24"/>
          <w:szCs w:val="24"/>
          <w:lang w:eastAsia="ru-RU"/>
        </w:rPr>
        <w:t xml:space="preserve">, </w:t>
      </w:r>
      <w:hyperlink r:id="rId20" w:history="1">
        <w:r w:rsidRPr="009F4D22">
          <w:rPr>
            <w:rFonts w:ascii="Times New Roman" w:hAnsi="Times New Roman" w:cs="Times New Roman"/>
            <w:color w:val="auto"/>
            <w:kern w:val="0"/>
            <w:sz w:val="24"/>
            <w:szCs w:val="24"/>
            <w:lang w:eastAsia="ru-RU"/>
          </w:rPr>
          <w:t>5</w:t>
        </w:r>
      </w:hyperlink>
      <w:r w:rsidRPr="009F4D22">
        <w:rPr>
          <w:rFonts w:ascii="Times New Roman" w:hAnsi="Times New Roman" w:cs="Times New Roman"/>
          <w:color w:val="auto"/>
          <w:kern w:val="0"/>
          <w:sz w:val="24"/>
          <w:szCs w:val="24"/>
          <w:lang w:eastAsia="ru-RU"/>
        </w:rPr>
        <w:t xml:space="preserve"> - </w:t>
      </w:r>
      <w:hyperlink r:id="rId21" w:history="1">
        <w:r w:rsidRPr="009F4D22">
          <w:rPr>
            <w:rFonts w:ascii="Times New Roman" w:hAnsi="Times New Roman" w:cs="Times New Roman"/>
            <w:color w:val="auto"/>
            <w:kern w:val="0"/>
            <w:sz w:val="24"/>
            <w:szCs w:val="24"/>
            <w:lang w:eastAsia="ru-RU"/>
          </w:rPr>
          <w:t>19 пункта 8</w:t>
        </w:r>
      </w:hyperlink>
      <w:r w:rsidRPr="009F4D22">
        <w:rPr>
          <w:rFonts w:ascii="Times New Roman" w:hAnsi="Times New Roman" w:cs="Times New Roman"/>
          <w:color w:val="auto"/>
          <w:kern w:val="0"/>
          <w:sz w:val="24"/>
          <w:szCs w:val="24"/>
          <w:lang w:eastAsia="ru-RU"/>
        </w:rPr>
        <w:t xml:space="preserve"> статьи 39.11. Земельного кодекса;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lastRenderedPageBreak/>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r:id="rId22" w:history="1">
        <w:r w:rsidRPr="009F4D22">
          <w:rPr>
            <w:rFonts w:ascii="Times New Roman" w:hAnsi="Times New Roman" w:cs="Times New Roman"/>
            <w:color w:val="auto"/>
            <w:kern w:val="0"/>
            <w:sz w:val="24"/>
            <w:szCs w:val="24"/>
            <w:lang w:eastAsia="ru-RU"/>
          </w:rPr>
          <w:t>подпунктами 1</w:t>
        </w:r>
      </w:hyperlink>
      <w:r w:rsidRPr="009F4D22">
        <w:rPr>
          <w:rFonts w:ascii="Times New Roman" w:hAnsi="Times New Roman" w:cs="Times New Roman"/>
          <w:color w:val="auto"/>
          <w:kern w:val="0"/>
          <w:sz w:val="24"/>
          <w:szCs w:val="24"/>
          <w:lang w:eastAsia="ru-RU"/>
        </w:rPr>
        <w:t xml:space="preserve">, </w:t>
      </w:r>
      <w:hyperlink r:id="rId23" w:history="1">
        <w:r w:rsidRPr="009F4D22">
          <w:rPr>
            <w:rFonts w:ascii="Times New Roman" w:hAnsi="Times New Roman" w:cs="Times New Roman"/>
            <w:color w:val="auto"/>
            <w:kern w:val="0"/>
            <w:sz w:val="24"/>
            <w:szCs w:val="24"/>
            <w:lang w:eastAsia="ru-RU"/>
          </w:rPr>
          <w:t>5</w:t>
        </w:r>
      </w:hyperlink>
      <w:r w:rsidRPr="009F4D22">
        <w:rPr>
          <w:rFonts w:ascii="Times New Roman" w:hAnsi="Times New Roman" w:cs="Times New Roman"/>
          <w:color w:val="auto"/>
          <w:kern w:val="0"/>
          <w:sz w:val="24"/>
          <w:szCs w:val="24"/>
          <w:lang w:eastAsia="ru-RU"/>
        </w:rPr>
        <w:t xml:space="preserve"> - </w:t>
      </w:r>
      <w:hyperlink r:id="rId24" w:history="1">
        <w:r w:rsidRPr="009F4D22">
          <w:rPr>
            <w:rFonts w:ascii="Times New Roman" w:hAnsi="Times New Roman" w:cs="Times New Roman"/>
            <w:color w:val="auto"/>
            <w:kern w:val="0"/>
            <w:sz w:val="24"/>
            <w:szCs w:val="24"/>
            <w:lang w:eastAsia="ru-RU"/>
          </w:rPr>
          <w:t>19 пункта 8</w:t>
        </w:r>
      </w:hyperlink>
      <w:r w:rsidRPr="009F4D22">
        <w:rPr>
          <w:rFonts w:ascii="Times New Roman" w:hAnsi="Times New Roman" w:cs="Times New Roman"/>
          <w:color w:val="auto"/>
          <w:kern w:val="0"/>
          <w:sz w:val="24"/>
          <w:szCs w:val="24"/>
          <w:lang w:eastAsia="ru-RU"/>
        </w:rPr>
        <w:t xml:space="preserve"> статьи 39.11. Земельного кодекса;</w:t>
      </w:r>
    </w:p>
    <w:p w:rsidR="00CC306C" w:rsidRPr="009F4D22" w:rsidRDefault="00CC306C" w:rsidP="00CC306C">
      <w:pPr>
        <w:tabs>
          <w:tab w:val="clear" w:pos="709"/>
        </w:tabs>
        <w:suppressAutoHyphens w:val="0"/>
        <w:autoSpaceDE w:val="0"/>
        <w:autoSpaceDN w:val="0"/>
        <w:adjustRightInd w:val="0"/>
        <w:spacing w:after="0" w:line="240" w:lineRule="auto"/>
        <w:ind w:firstLine="540"/>
        <w:jc w:val="both"/>
        <w:rPr>
          <w:rFonts w:ascii="Times New Roman" w:hAnsi="Times New Roman" w:cs="Times New Roman"/>
          <w:color w:val="auto"/>
          <w:kern w:val="0"/>
          <w:sz w:val="24"/>
          <w:szCs w:val="24"/>
          <w:lang w:eastAsia="ru-RU"/>
        </w:rPr>
      </w:pPr>
      <w:r w:rsidRPr="009F4D22">
        <w:rPr>
          <w:rFonts w:ascii="Times New Roman" w:hAnsi="Times New Roman" w:cs="Times New Roman"/>
          <w:color w:val="auto"/>
          <w:kern w:val="0"/>
          <w:sz w:val="24"/>
          <w:szCs w:val="24"/>
          <w:lang w:eastAsia="ru-RU"/>
        </w:rPr>
        <w:t xml:space="preserve">9) проверка Администрацией наличия или отсутствия оснований, предусмотренных </w:t>
      </w:r>
      <w:hyperlink r:id="rId25" w:history="1">
        <w:r w:rsidRPr="009F4D22">
          <w:rPr>
            <w:rFonts w:ascii="Times New Roman" w:hAnsi="Times New Roman" w:cs="Times New Roman"/>
            <w:color w:val="auto"/>
            <w:kern w:val="0"/>
            <w:sz w:val="24"/>
            <w:szCs w:val="24"/>
            <w:lang w:eastAsia="ru-RU"/>
          </w:rPr>
          <w:t>пунктом 8</w:t>
        </w:r>
      </w:hyperlink>
      <w:r w:rsidRPr="009F4D22">
        <w:rPr>
          <w:rFonts w:ascii="Times New Roman" w:hAnsi="Times New Roman" w:cs="Times New Roman"/>
          <w:color w:val="auto"/>
          <w:kern w:val="0"/>
          <w:sz w:val="24"/>
          <w:szCs w:val="24"/>
          <w:lang w:eastAsia="ru-RU"/>
        </w:rPr>
        <w:t xml:space="preserve"> статьи 39.11. Земельного кодекса,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r>
      <w:r w:rsidRPr="009F4D22">
        <w:rPr>
          <w:rFonts w:ascii="Times New Roman" w:hAnsi="Times New Roman" w:cs="Times New Roman"/>
          <w:color w:val="auto"/>
          <w:spacing w:val="-1"/>
          <w:sz w:val="24"/>
          <w:szCs w:val="24"/>
        </w:rPr>
        <w:t xml:space="preserve"> </w:t>
      </w:r>
      <w:r w:rsidRPr="009F4D22">
        <w:rPr>
          <w:rFonts w:ascii="Times New Roman" w:hAnsi="Times New Roman" w:cs="Times New Roman"/>
          <w:bCs/>
          <w:iCs/>
          <w:color w:val="auto"/>
          <w:spacing w:val="-1"/>
          <w:sz w:val="24"/>
          <w:szCs w:val="24"/>
        </w:rPr>
        <w:t>Образование земельного участка для его предоставления в собственность или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 xml:space="preserve">1) подготовка и утверждение </w:t>
      </w:r>
      <w:r w:rsidRPr="009F4D22">
        <w:rPr>
          <w:rFonts w:ascii="Times New Roman" w:hAnsi="Times New Roman" w:cs="Times New Roman"/>
          <w:kern w:val="0"/>
          <w:sz w:val="24"/>
          <w:szCs w:val="24"/>
          <w:lang w:eastAsia="ru-RU"/>
        </w:rPr>
        <w:t>Администрацией</w:t>
      </w:r>
      <w:r w:rsidRPr="009F4D22">
        <w:rPr>
          <w:rFonts w:ascii="Times New Roman" w:hAnsi="Times New Roman" w:cs="Times New Roman"/>
          <w:bCs/>
          <w:iCs/>
          <w:sz w:val="24"/>
          <w:szCs w:val="24"/>
        </w:rPr>
        <w:t xml:space="preserve">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CC306C" w:rsidRPr="009F4D22" w:rsidRDefault="00CC306C" w:rsidP="00CC306C">
      <w:pPr>
        <w:tabs>
          <w:tab w:val="clear" w:pos="709"/>
        </w:tabs>
        <w:suppressAutoHyphens w:val="0"/>
        <w:autoSpaceDE w:val="0"/>
        <w:autoSpaceDN w:val="0"/>
        <w:adjustRightInd w:val="0"/>
        <w:spacing w:after="0" w:line="240" w:lineRule="auto"/>
        <w:ind w:firstLine="567"/>
        <w:jc w:val="both"/>
        <w:rPr>
          <w:rFonts w:ascii="Times New Roman" w:hAnsi="Times New Roman" w:cs="Times New Roman"/>
          <w:color w:val="auto"/>
          <w:kern w:val="0"/>
          <w:sz w:val="24"/>
          <w:szCs w:val="24"/>
          <w:lang w:eastAsia="ru-RU"/>
        </w:rPr>
      </w:pPr>
      <w:r w:rsidRPr="009F4D22">
        <w:rPr>
          <w:rFonts w:ascii="Times New Roman" w:hAnsi="Times New Roman" w:cs="Times New Roman"/>
          <w:bCs/>
          <w:iCs/>
          <w:color w:val="auto"/>
          <w:sz w:val="24"/>
          <w:szCs w:val="24"/>
        </w:rPr>
        <w:t xml:space="preserve">2) обеспечение </w:t>
      </w:r>
      <w:r w:rsidRPr="009F4D22">
        <w:rPr>
          <w:rFonts w:ascii="Times New Roman" w:hAnsi="Times New Roman" w:cs="Times New Roman"/>
          <w:color w:val="auto"/>
          <w:kern w:val="0"/>
          <w:sz w:val="24"/>
          <w:szCs w:val="24"/>
          <w:lang w:eastAsia="ru-RU"/>
        </w:rPr>
        <w:t>Администрацией</w:t>
      </w:r>
      <w:r w:rsidRPr="009F4D22">
        <w:rPr>
          <w:rFonts w:ascii="Times New Roman" w:hAnsi="Times New Roman" w:cs="Times New Roman"/>
          <w:bCs/>
          <w:iCs/>
          <w:color w:val="auto"/>
          <w:sz w:val="24"/>
          <w:szCs w:val="24"/>
        </w:rPr>
        <w:t xml:space="preserve">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w:t>
      </w:r>
      <w:r w:rsidRPr="004729C8">
        <w:rPr>
          <w:rFonts w:ascii="Times New Roman" w:hAnsi="Times New Roman" w:cs="Times New Roman"/>
          <w:sz w:val="24"/>
          <w:szCs w:val="24"/>
          <w:lang w:eastAsia="ru-RU"/>
        </w:rPr>
        <w:t>Федеральным законом</w:t>
      </w:r>
      <w:r w:rsidRPr="009F4D22">
        <w:rPr>
          <w:rStyle w:val="3"/>
          <w:sz w:val="24"/>
          <w:szCs w:val="24"/>
        </w:rPr>
        <w:t xml:space="preserve"> </w:t>
      </w:r>
      <w:r w:rsidRPr="009F4D22">
        <w:rPr>
          <w:rStyle w:val="extended-textshort"/>
          <w:rFonts w:ascii="Times New Roman" w:hAnsi="Times New Roman" w:cs="Times New Roman"/>
          <w:sz w:val="24"/>
          <w:szCs w:val="24"/>
        </w:rPr>
        <w:t>от 13.07.2015 № 218-</w:t>
      </w:r>
      <w:r w:rsidRPr="009F4D22">
        <w:rPr>
          <w:rStyle w:val="extended-textshort"/>
          <w:rFonts w:ascii="Times New Roman" w:hAnsi="Times New Roman" w:cs="Times New Roman"/>
          <w:bCs/>
          <w:sz w:val="24"/>
          <w:szCs w:val="24"/>
        </w:rPr>
        <w:t>ФЗ</w:t>
      </w:r>
      <w:r w:rsidRPr="004729C8">
        <w:rPr>
          <w:rFonts w:ascii="Times New Roman" w:hAnsi="Times New Roman" w:cs="Times New Roman"/>
          <w:sz w:val="24"/>
          <w:szCs w:val="24"/>
          <w:lang w:eastAsia="ru-RU"/>
        </w:rPr>
        <w:t xml:space="preserve"> "О государственной регистрации недвижимости"</w:t>
      </w:r>
      <w:r w:rsidRPr="009F4D22">
        <w:rPr>
          <w:rFonts w:ascii="Times New Roman" w:hAnsi="Times New Roman" w:cs="Times New Roman"/>
          <w:bCs/>
          <w:iCs/>
          <w:color w:val="auto"/>
          <w:sz w:val="24"/>
          <w:szCs w:val="24"/>
        </w:rPr>
        <w:t>,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 xml:space="preserve">3) осуществление на основании заявления </w:t>
      </w:r>
      <w:r w:rsidRPr="009F4D22">
        <w:rPr>
          <w:rFonts w:ascii="Times New Roman" w:hAnsi="Times New Roman" w:cs="Times New Roman"/>
          <w:kern w:val="0"/>
          <w:sz w:val="24"/>
          <w:szCs w:val="24"/>
          <w:lang w:eastAsia="ru-RU"/>
        </w:rPr>
        <w:t>Администрации</w:t>
      </w:r>
      <w:r w:rsidRPr="009F4D22">
        <w:rPr>
          <w:rFonts w:ascii="Times New Roman" w:hAnsi="Times New Roman" w:cs="Times New Roman"/>
          <w:bCs/>
          <w:iCs/>
          <w:sz w:val="24"/>
          <w:szCs w:val="24"/>
        </w:rPr>
        <w:t xml:space="preserve"> государственного кадастрового учета земельного участка;</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 xml:space="preserve">5) принятие </w:t>
      </w:r>
      <w:r w:rsidRPr="009F4D22">
        <w:rPr>
          <w:rFonts w:ascii="Times New Roman" w:hAnsi="Times New Roman" w:cs="Times New Roman"/>
          <w:kern w:val="0"/>
          <w:sz w:val="24"/>
          <w:szCs w:val="24"/>
          <w:lang w:eastAsia="ru-RU"/>
        </w:rPr>
        <w:t>Администрацией</w:t>
      </w:r>
      <w:r w:rsidRPr="009F4D22">
        <w:rPr>
          <w:rFonts w:ascii="Times New Roman" w:hAnsi="Times New Roman" w:cs="Times New Roman"/>
          <w:bCs/>
          <w:iCs/>
          <w:sz w:val="24"/>
          <w:szCs w:val="24"/>
        </w:rPr>
        <w:t xml:space="preserve"> решения о проведении аукциона.</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 3.4.4. </w:t>
      </w:r>
      <w:r w:rsidRPr="009F4D22">
        <w:rPr>
          <w:rFonts w:ascii="Times New Roman" w:hAnsi="Times New Roman" w:cs="Times New Roman"/>
          <w:color w:val="auto"/>
          <w:kern w:val="0"/>
          <w:sz w:val="24"/>
          <w:szCs w:val="24"/>
          <w:lang w:eastAsia="ru-RU"/>
        </w:rPr>
        <w:t>Администрация</w:t>
      </w:r>
      <w:r w:rsidRPr="009F4D22">
        <w:rPr>
          <w:rFonts w:ascii="Times New Roman" w:hAnsi="Times New Roman" w:cs="Times New Roman"/>
          <w:bCs/>
          <w:iCs/>
          <w:color w:val="auto"/>
          <w:spacing w:val="-1"/>
          <w:sz w:val="24"/>
          <w:szCs w:val="24"/>
        </w:rPr>
        <w:t xml:space="preserve">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 3.4.5.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r>
      <w:r w:rsidRPr="005648E5">
        <w:rPr>
          <w:rFonts w:ascii="Times New Roman" w:hAnsi="Times New Roman" w:cs="Times New Roman"/>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CC306C" w:rsidRPr="009F4D22" w:rsidRDefault="00CC306C" w:rsidP="00CC306C">
      <w:pPr>
        <w:pStyle w:val="ConsPlusDocList"/>
        <w:jc w:val="both"/>
        <w:rPr>
          <w:rFonts w:ascii="Times New Roman" w:hAnsi="Times New Roman" w:cs="Times New Roman"/>
          <w:bCs/>
          <w:iCs/>
          <w:sz w:val="24"/>
          <w:szCs w:val="24"/>
        </w:rPr>
      </w:pPr>
      <w:r w:rsidRPr="009F4D22">
        <w:rPr>
          <w:rFonts w:ascii="Times New Roman" w:hAnsi="Times New Roman" w:cs="Times New Roman"/>
          <w:bCs/>
          <w:iCs/>
          <w:sz w:val="24"/>
          <w:szCs w:val="24"/>
        </w:rPr>
        <w:tab/>
        <w:t xml:space="preserve">3.4.6. </w:t>
      </w:r>
      <w:r w:rsidRPr="009F4D22">
        <w:rPr>
          <w:rFonts w:ascii="Times New Roman" w:hAnsi="Times New Roman" w:cs="Times New Roman"/>
          <w:kern w:val="0"/>
          <w:sz w:val="24"/>
          <w:szCs w:val="24"/>
          <w:lang w:eastAsia="ru-RU"/>
        </w:rPr>
        <w:t>Администрация</w:t>
      </w:r>
      <w:r w:rsidRPr="009F4D22">
        <w:rPr>
          <w:rFonts w:ascii="Times New Roman" w:hAnsi="Times New Roman" w:cs="Times New Roman"/>
          <w:bCs/>
          <w:iCs/>
          <w:sz w:val="24"/>
          <w:szCs w:val="24"/>
        </w:rPr>
        <w:t xml:space="preserve">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 3.4.7. </w:t>
      </w:r>
      <w:r w:rsidRPr="009F4D22">
        <w:rPr>
          <w:rFonts w:ascii="Times New Roman" w:hAnsi="Times New Roman" w:cs="Times New Roman"/>
          <w:color w:val="auto"/>
          <w:kern w:val="0"/>
          <w:sz w:val="24"/>
          <w:szCs w:val="24"/>
          <w:lang w:eastAsia="ru-RU"/>
        </w:rPr>
        <w:t>Администрация</w:t>
      </w:r>
      <w:r w:rsidRPr="009F4D22">
        <w:rPr>
          <w:rFonts w:ascii="Times New Roman" w:hAnsi="Times New Roman" w:cs="Times New Roman"/>
          <w:bCs/>
          <w:iCs/>
          <w:color w:val="auto"/>
          <w:spacing w:val="-1"/>
          <w:sz w:val="24"/>
          <w:szCs w:val="24"/>
        </w:rPr>
        <w:t xml:space="preserve"> принимает решение об отказе в проведении аукциона в случае выявления обстоятельств, предусмотренных </w:t>
      </w:r>
      <w:hyperlink r:id="rId26" w:history="1">
        <w:r w:rsidRPr="009F4D22">
          <w:rPr>
            <w:rStyle w:val="a4"/>
            <w:rFonts w:ascii="Times New Roman" w:hAnsi="Times New Roman" w:cs="Times New Roman"/>
            <w:color w:val="auto"/>
            <w:sz w:val="24"/>
            <w:szCs w:val="24"/>
            <w:u w:val="none"/>
          </w:rPr>
          <w:t>пунктом 8</w:t>
        </w:r>
      </w:hyperlink>
      <w:r w:rsidRPr="009F4D22">
        <w:rPr>
          <w:rFonts w:ascii="Times New Roman" w:hAnsi="Times New Roman" w:cs="Times New Roman"/>
          <w:bCs/>
          <w:iCs/>
          <w:color w:val="auto"/>
          <w:spacing w:val="-1"/>
          <w:sz w:val="24"/>
          <w:szCs w:val="24"/>
        </w:rPr>
        <w:t xml:space="preserve"> статьи 39.11. Земельного кодекса РФ. Извещение об отказе в проведении аукциона размещается на официальном сайте в течение трех дней со дня принятия данного решения. </w:t>
      </w:r>
      <w:r w:rsidRPr="009F4D22">
        <w:rPr>
          <w:rFonts w:ascii="Times New Roman" w:hAnsi="Times New Roman" w:cs="Times New Roman"/>
          <w:color w:val="auto"/>
          <w:kern w:val="0"/>
          <w:sz w:val="24"/>
          <w:szCs w:val="24"/>
          <w:lang w:eastAsia="ru-RU"/>
        </w:rPr>
        <w:t>Администрация</w:t>
      </w:r>
      <w:r w:rsidRPr="009F4D22">
        <w:rPr>
          <w:rFonts w:ascii="Times New Roman" w:hAnsi="Times New Roman" w:cs="Times New Roman"/>
          <w:bCs/>
          <w:iCs/>
          <w:color w:val="auto"/>
          <w:spacing w:val="-1"/>
          <w:sz w:val="24"/>
          <w:szCs w:val="24"/>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lastRenderedPageBreak/>
        <w:tab/>
        <w:t>3.4.8. Прием документов прекращается не ранее чем за пять дней до дня проведения аукциона на право заключения договора аренды земельного участка, находящегося в муниципальной собственности, и (или) государственная собственность на которые не разграничена.</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 xml:space="preserve"> 3.4.9.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 3.4.10. Заявителям, признанным участниками аукциона, и заявителям, не допущенным к участию в аукционе, </w:t>
      </w:r>
      <w:r w:rsidRPr="009F4D22">
        <w:rPr>
          <w:rFonts w:ascii="Times New Roman" w:hAnsi="Times New Roman" w:cs="Times New Roman"/>
          <w:color w:val="auto"/>
          <w:kern w:val="0"/>
          <w:sz w:val="24"/>
          <w:szCs w:val="24"/>
          <w:lang w:eastAsia="ru-RU"/>
        </w:rPr>
        <w:t>Администрация</w:t>
      </w:r>
      <w:r w:rsidRPr="009F4D22">
        <w:rPr>
          <w:rFonts w:ascii="Times New Roman" w:hAnsi="Times New Roman" w:cs="Times New Roman"/>
          <w:bCs/>
          <w:iCs/>
          <w:color w:val="auto"/>
          <w:spacing w:val="-1"/>
          <w:sz w:val="24"/>
          <w:szCs w:val="24"/>
        </w:rPr>
        <w:t xml:space="preserve"> направляет уведомления о принятых в отношении них решениях не позднее дня, следующего после дня подписания протокола, указанного в </w:t>
      </w:r>
      <w:hyperlink r:id="rId27" w:history="1">
        <w:r w:rsidRPr="009F4D22">
          <w:rPr>
            <w:rStyle w:val="a4"/>
            <w:rFonts w:ascii="Times New Roman" w:hAnsi="Times New Roman" w:cs="Times New Roman"/>
            <w:color w:val="auto"/>
            <w:sz w:val="24"/>
            <w:szCs w:val="24"/>
            <w:u w:val="none"/>
          </w:rPr>
          <w:t>пункте 9</w:t>
        </w:r>
      </w:hyperlink>
      <w:r w:rsidRPr="009F4D22">
        <w:rPr>
          <w:rFonts w:ascii="Times New Roman" w:hAnsi="Times New Roman" w:cs="Times New Roman"/>
          <w:bCs/>
          <w:iCs/>
          <w:color w:val="auto"/>
          <w:spacing w:val="-1"/>
          <w:sz w:val="24"/>
          <w:szCs w:val="24"/>
        </w:rPr>
        <w:t xml:space="preserve"> статьи 39.12. Земельного кодекса РФ.</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3.4.11.  </w:t>
      </w:r>
      <w:r w:rsidRPr="009F4D22">
        <w:rPr>
          <w:rFonts w:ascii="Times New Roman" w:hAnsi="Times New Roman" w:cs="Times New Roman"/>
          <w:color w:val="auto"/>
          <w:kern w:val="0"/>
          <w:sz w:val="24"/>
          <w:szCs w:val="24"/>
          <w:lang w:eastAsia="ru-RU"/>
        </w:rPr>
        <w:t>Администрация</w:t>
      </w:r>
      <w:r w:rsidRPr="009F4D22">
        <w:rPr>
          <w:rFonts w:ascii="Times New Roman" w:hAnsi="Times New Roman" w:cs="Times New Roman"/>
          <w:bCs/>
          <w:iCs/>
          <w:color w:val="auto"/>
          <w:spacing w:val="-1"/>
          <w:sz w:val="24"/>
          <w:szCs w:val="24"/>
        </w:rPr>
        <w:t xml:space="preserve"> обязана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3.4.12. Результаты аукциона оформляются протоколом. Протокол о результатах аукциона составляется в двух экземплярах, один из которых передается победителю аукциона, а второй остается в </w:t>
      </w:r>
      <w:r w:rsidRPr="009F4D22">
        <w:rPr>
          <w:rFonts w:ascii="Times New Roman" w:hAnsi="Times New Roman" w:cs="Times New Roman"/>
          <w:color w:val="auto"/>
          <w:kern w:val="0"/>
          <w:sz w:val="24"/>
          <w:szCs w:val="24"/>
          <w:lang w:eastAsia="ru-RU"/>
        </w:rPr>
        <w:t>Администрации</w:t>
      </w:r>
      <w:r w:rsidRPr="009F4D22">
        <w:rPr>
          <w:rFonts w:ascii="Times New Roman" w:hAnsi="Times New Roman" w:cs="Times New Roman"/>
          <w:bCs/>
          <w:iCs/>
          <w:color w:val="auto"/>
          <w:spacing w:val="-1"/>
          <w:sz w:val="24"/>
          <w:szCs w:val="24"/>
        </w:rPr>
        <w:t>.</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3.4.13.  Протокол о результатах аукциона размещается на официальном сайте в течение одного рабочего дня со дня подписания данного протокола.</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3.4.14.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 xml:space="preserve">3.4.15.  </w:t>
      </w:r>
      <w:r w:rsidRPr="009F4D22">
        <w:rPr>
          <w:rFonts w:ascii="Times New Roman" w:hAnsi="Times New Roman" w:cs="Times New Roman"/>
          <w:kern w:val="0"/>
          <w:sz w:val="24"/>
          <w:szCs w:val="24"/>
          <w:lang w:eastAsia="ru-RU"/>
        </w:rPr>
        <w:t>Администрация</w:t>
      </w:r>
      <w:r w:rsidRPr="009F4D22">
        <w:rPr>
          <w:rFonts w:ascii="Times New Roman" w:hAnsi="Times New Roman" w:cs="Times New Roman"/>
          <w:bCs/>
          <w:iCs/>
          <w:sz w:val="24"/>
          <w:szCs w:val="24"/>
        </w:rPr>
        <w:t xml:space="preserve">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При этом договор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 3.4.16.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w:t>
      </w:r>
      <w:r w:rsidRPr="009F4D22">
        <w:rPr>
          <w:rFonts w:ascii="Times New Roman" w:hAnsi="Times New Roman" w:cs="Times New Roman"/>
          <w:color w:val="auto"/>
          <w:kern w:val="0"/>
          <w:sz w:val="24"/>
          <w:szCs w:val="24"/>
          <w:lang w:eastAsia="ru-RU"/>
        </w:rPr>
        <w:t>Администрацию</w:t>
      </w:r>
      <w:r w:rsidRPr="009F4D22">
        <w:rPr>
          <w:rFonts w:ascii="Times New Roman" w:hAnsi="Times New Roman" w:cs="Times New Roman"/>
          <w:bCs/>
          <w:iCs/>
          <w:color w:val="auto"/>
          <w:spacing w:val="-1"/>
          <w:sz w:val="24"/>
          <w:szCs w:val="24"/>
        </w:rPr>
        <w:t xml:space="preserve">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 xml:space="preserve">3.4.17. Сведения о победителях аукционов, уклонившихся от заключения договора купли-продажи или аренды земельного участка, являющегося предметом аукциона, и об иных лицах, с которыми указанные договоры заключаются в соответствии с </w:t>
      </w:r>
      <w:hyperlink r:id="rId28" w:history="1">
        <w:r w:rsidRPr="009F4D22">
          <w:rPr>
            <w:rStyle w:val="a4"/>
            <w:rFonts w:ascii="Times New Roman" w:hAnsi="Times New Roman" w:cs="Times New Roman"/>
            <w:color w:val="auto"/>
            <w:sz w:val="24"/>
            <w:szCs w:val="24"/>
            <w:u w:val="none"/>
          </w:rPr>
          <w:t>пунктом 13</w:t>
        </w:r>
      </w:hyperlink>
      <w:r w:rsidRPr="009F4D22">
        <w:rPr>
          <w:rFonts w:ascii="Times New Roman" w:hAnsi="Times New Roman" w:cs="Times New Roman"/>
          <w:bCs/>
          <w:iCs/>
          <w:sz w:val="24"/>
          <w:szCs w:val="24"/>
        </w:rPr>
        <w:t xml:space="preserve">, </w:t>
      </w:r>
      <w:hyperlink r:id="rId29" w:history="1">
        <w:r w:rsidRPr="009F4D22">
          <w:rPr>
            <w:rStyle w:val="a4"/>
            <w:rFonts w:ascii="Times New Roman" w:hAnsi="Times New Roman" w:cs="Times New Roman"/>
            <w:color w:val="auto"/>
            <w:sz w:val="24"/>
            <w:szCs w:val="24"/>
            <w:u w:val="none"/>
          </w:rPr>
          <w:t>14</w:t>
        </w:r>
      </w:hyperlink>
      <w:r w:rsidRPr="009F4D22">
        <w:rPr>
          <w:rFonts w:ascii="Times New Roman" w:hAnsi="Times New Roman" w:cs="Times New Roman"/>
          <w:bCs/>
          <w:iCs/>
          <w:sz w:val="24"/>
          <w:szCs w:val="24"/>
        </w:rPr>
        <w:t xml:space="preserve"> или </w:t>
      </w:r>
      <w:hyperlink r:id="rId30" w:history="1">
        <w:r w:rsidRPr="009F4D22">
          <w:rPr>
            <w:rStyle w:val="a4"/>
            <w:rFonts w:ascii="Times New Roman" w:hAnsi="Times New Roman" w:cs="Times New Roman"/>
            <w:color w:val="auto"/>
            <w:sz w:val="24"/>
            <w:szCs w:val="24"/>
            <w:u w:val="none"/>
          </w:rPr>
          <w:t>20</w:t>
        </w:r>
      </w:hyperlink>
      <w:r w:rsidRPr="009F4D22">
        <w:rPr>
          <w:rFonts w:ascii="Times New Roman" w:hAnsi="Times New Roman" w:cs="Times New Roman"/>
          <w:bCs/>
          <w:iCs/>
          <w:sz w:val="24"/>
          <w:szCs w:val="24"/>
        </w:rPr>
        <w:t xml:space="preserve"> </w:t>
      </w:r>
      <w:r w:rsidRPr="009F4D22">
        <w:rPr>
          <w:rFonts w:ascii="Times New Roman" w:hAnsi="Times New Roman" w:cs="Times New Roman"/>
          <w:bCs/>
          <w:iCs/>
          <w:spacing w:val="-1"/>
          <w:sz w:val="24"/>
          <w:szCs w:val="24"/>
        </w:rPr>
        <w:t>статьи 39.12. Земельного кодекса РФ</w:t>
      </w:r>
      <w:r w:rsidRPr="009F4D22">
        <w:rPr>
          <w:rFonts w:ascii="Times New Roman" w:hAnsi="Times New Roman" w:cs="Times New Roman"/>
          <w:bCs/>
          <w:iCs/>
          <w:sz w:val="24"/>
          <w:szCs w:val="24"/>
        </w:rPr>
        <w:t xml:space="preserve"> и которые уклонились от их заключения, включаются в реестр недобросовестных участников аукциона.</w:t>
      </w:r>
    </w:p>
    <w:p w:rsidR="00CC306C" w:rsidRPr="009F4D22" w:rsidRDefault="00CC306C" w:rsidP="00CC306C">
      <w:pPr>
        <w:shd w:val="clear" w:color="auto" w:fill="FFFFFF"/>
        <w:spacing w:after="0" w:line="240" w:lineRule="auto"/>
        <w:jc w:val="both"/>
        <w:rPr>
          <w:rFonts w:ascii="Times New Roman" w:hAnsi="Times New Roman" w:cs="Times New Roman"/>
          <w:bCs/>
          <w:iCs/>
          <w:color w:val="auto"/>
          <w:spacing w:val="-1"/>
          <w:sz w:val="24"/>
          <w:szCs w:val="24"/>
        </w:rPr>
      </w:pPr>
      <w:r w:rsidRPr="009F4D22">
        <w:rPr>
          <w:rFonts w:ascii="Times New Roman" w:hAnsi="Times New Roman" w:cs="Times New Roman"/>
          <w:bCs/>
          <w:iCs/>
          <w:color w:val="auto"/>
          <w:spacing w:val="-1"/>
          <w:sz w:val="24"/>
          <w:szCs w:val="24"/>
        </w:rPr>
        <w:tab/>
        <w:t xml:space="preserve">3.4.18.  В случае, если победитель аукциона или иное лицо, с которым договор купли-продажи или аренды земельного участка заключается в соответствии с </w:t>
      </w:r>
      <w:hyperlink r:id="rId31" w:history="1">
        <w:r w:rsidRPr="009F4D22">
          <w:rPr>
            <w:rStyle w:val="a4"/>
            <w:rFonts w:ascii="Times New Roman" w:hAnsi="Times New Roman" w:cs="Times New Roman"/>
            <w:color w:val="auto"/>
            <w:sz w:val="24"/>
            <w:szCs w:val="24"/>
            <w:u w:val="none"/>
          </w:rPr>
          <w:t>пунктом 13</w:t>
        </w:r>
      </w:hyperlink>
      <w:r w:rsidRPr="009F4D22">
        <w:rPr>
          <w:rFonts w:ascii="Times New Roman" w:hAnsi="Times New Roman" w:cs="Times New Roman"/>
          <w:bCs/>
          <w:iCs/>
          <w:color w:val="auto"/>
          <w:spacing w:val="-1"/>
          <w:sz w:val="24"/>
          <w:szCs w:val="24"/>
        </w:rPr>
        <w:t xml:space="preserve">, </w:t>
      </w:r>
      <w:hyperlink r:id="rId32" w:history="1">
        <w:r w:rsidRPr="009F4D22">
          <w:rPr>
            <w:rStyle w:val="a4"/>
            <w:rFonts w:ascii="Times New Roman" w:hAnsi="Times New Roman" w:cs="Times New Roman"/>
            <w:color w:val="auto"/>
            <w:sz w:val="24"/>
            <w:szCs w:val="24"/>
            <w:u w:val="none"/>
          </w:rPr>
          <w:t>14</w:t>
        </w:r>
      </w:hyperlink>
      <w:r w:rsidRPr="009F4D22">
        <w:rPr>
          <w:rFonts w:ascii="Times New Roman" w:hAnsi="Times New Roman" w:cs="Times New Roman"/>
          <w:bCs/>
          <w:iCs/>
          <w:color w:val="auto"/>
          <w:spacing w:val="-1"/>
          <w:sz w:val="24"/>
          <w:szCs w:val="24"/>
        </w:rPr>
        <w:t xml:space="preserve"> или </w:t>
      </w:r>
      <w:hyperlink r:id="rId33" w:history="1">
        <w:r w:rsidRPr="009F4D22">
          <w:rPr>
            <w:rStyle w:val="a4"/>
            <w:rFonts w:ascii="Times New Roman" w:hAnsi="Times New Roman" w:cs="Times New Roman"/>
            <w:color w:val="auto"/>
            <w:sz w:val="24"/>
            <w:szCs w:val="24"/>
            <w:u w:val="none"/>
          </w:rPr>
          <w:t>20</w:t>
        </w:r>
      </w:hyperlink>
      <w:r w:rsidRPr="009F4D22">
        <w:rPr>
          <w:rFonts w:ascii="Times New Roman" w:hAnsi="Times New Roman" w:cs="Times New Roman"/>
          <w:color w:val="auto"/>
          <w:sz w:val="24"/>
          <w:szCs w:val="24"/>
        </w:rPr>
        <w:t xml:space="preserve"> </w:t>
      </w:r>
      <w:r w:rsidRPr="009F4D22">
        <w:rPr>
          <w:rFonts w:ascii="Times New Roman" w:hAnsi="Times New Roman" w:cs="Times New Roman"/>
          <w:bCs/>
          <w:iCs/>
          <w:color w:val="auto"/>
          <w:spacing w:val="-1"/>
          <w:sz w:val="24"/>
          <w:szCs w:val="24"/>
        </w:rPr>
        <w:t xml:space="preserve">статьи 39.12. Земельного кодекса РФ, в течение тридцати дней со дня направления им </w:t>
      </w:r>
      <w:r w:rsidRPr="009F4D22">
        <w:rPr>
          <w:rFonts w:ascii="Times New Roman" w:hAnsi="Times New Roman" w:cs="Times New Roman"/>
          <w:color w:val="auto"/>
          <w:kern w:val="0"/>
          <w:sz w:val="24"/>
          <w:szCs w:val="24"/>
          <w:lang w:eastAsia="ru-RU"/>
        </w:rPr>
        <w:t>Администрацией</w:t>
      </w:r>
      <w:r w:rsidRPr="009F4D22">
        <w:rPr>
          <w:rFonts w:ascii="Times New Roman" w:hAnsi="Times New Roman" w:cs="Times New Roman"/>
          <w:bCs/>
          <w:iCs/>
          <w:color w:val="auto"/>
          <w:spacing w:val="-1"/>
          <w:sz w:val="24"/>
          <w:szCs w:val="24"/>
        </w:rPr>
        <w:t xml:space="preserve">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34" w:history="1">
        <w:r w:rsidRPr="009F4D22">
          <w:rPr>
            <w:rStyle w:val="a4"/>
            <w:rFonts w:ascii="Times New Roman" w:hAnsi="Times New Roman" w:cs="Times New Roman"/>
            <w:color w:val="auto"/>
            <w:sz w:val="24"/>
            <w:szCs w:val="24"/>
            <w:u w:val="none"/>
          </w:rPr>
          <w:t>подпунктами 1</w:t>
        </w:r>
      </w:hyperlink>
      <w:r w:rsidRPr="009F4D22">
        <w:rPr>
          <w:rFonts w:ascii="Times New Roman" w:hAnsi="Times New Roman" w:cs="Times New Roman"/>
          <w:bCs/>
          <w:iCs/>
          <w:color w:val="auto"/>
          <w:spacing w:val="-1"/>
          <w:sz w:val="24"/>
          <w:szCs w:val="24"/>
        </w:rPr>
        <w:t xml:space="preserve"> - </w:t>
      </w:r>
      <w:hyperlink r:id="rId35" w:history="1">
        <w:r w:rsidRPr="009F4D22">
          <w:rPr>
            <w:rStyle w:val="a4"/>
            <w:rFonts w:ascii="Times New Roman" w:hAnsi="Times New Roman" w:cs="Times New Roman"/>
            <w:color w:val="auto"/>
            <w:sz w:val="24"/>
            <w:szCs w:val="24"/>
            <w:u w:val="none"/>
          </w:rPr>
          <w:t>3 пункта 29</w:t>
        </w:r>
      </w:hyperlink>
      <w:r w:rsidRPr="009F4D22">
        <w:rPr>
          <w:rFonts w:ascii="Times New Roman" w:hAnsi="Times New Roman" w:cs="Times New Roman"/>
          <w:bCs/>
          <w:iCs/>
          <w:color w:val="auto"/>
          <w:spacing w:val="-1"/>
          <w:sz w:val="24"/>
          <w:szCs w:val="24"/>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CC306C" w:rsidRPr="009F4D22" w:rsidRDefault="00CC306C" w:rsidP="00CC306C">
      <w:pPr>
        <w:pStyle w:val="ConsPlusDocList"/>
        <w:ind w:firstLine="540"/>
        <w:jc w:val="both"/>
        <w:rPr>
          <w:rFonts w:ascii="Times New Roman" w:hAnsi="Times New Roman" w:cs="Times New Roman"/>
          <w:bCs/>
          <w:iCs/>
          <w:sz w:val="24"/>
          <w:szCs w:val="24"/>
        </w:rPr>
      </w:pPr>
      <w:r w:rsidRPr="009F4D22">
        <w:rPr>
          <w:rFonts w:ascii="Times New Roman" w:hAnsi="Times New Roman" w:cs="Times New Roman"/>
          <w:bCs/>
          <w:iCs/>
          <w:sz w:val="24"/>
          <w:szCs w:val="24"/>
        </w:rPr>
        <w:t xml:space="preserve">Сведения, предусмотренные </w:t>
      </w:r>
      <w:hyperlink r:id="rId36" w:history="1">
        <w:r w:rsidRPr="009F4D22">
          <w:rPr>
            <w:rStyle w:val="a4"/>
            <w:rFonts w:ascii="Times New Roman" w:hAnsi="Times New Roman" w:cs="Times New Roman"/>
            <w:color w:val="auto"/>
            <w:sz w:val="24"/>
            <w:szCs w:val="24"/>
            <w:u w:val="none"/>
          </w:rPr>
          <w:t>пунктом 29</w:t>
        </w:r>
      </w:hyperlink>
      <w:r w:rsidRPr="009F4D22">
        <w:rPr>
          <w:rFonts w:ascii="Times New Roman" w:hAnsi="Times New Roman" w:cs="Times New Roman"/>
          <w:bCs/>
          <w:iCs/>
          <w:sz w:val="24"/>
          <w:szCs w:val="24"/>
        </w:rPr>
        <w:t xml:space="preserve"> </w:t>
      </w:r>
      <w:r w:rsidRPr="009F4D22">
        <w:rPr>
          <w:rFonts w:ascii="Times New Roman" w:hAnsi="Times New Roman" w:cs="Times New Roman"/>
          <w:bCs/>
          <w:iCs/>
          <w:spacing w:val="-1"/>
          <w:sz w:val="24"/>
          <w:szCs w:val="24"/>
        </w:rPr>
        <w:t>статьи 39.12. Земельного кодекса РФ</w:t>
      </w:r>
      <w:r w:rsidRPr="009F4D22">
        <w:rPr>
          <w:rFonts w:ascii="Times New Roman" w:hAnsi="Times New Roman" w:cs="Times New Roman"/>
          <w:bCs/>
          <w:iCs/>
          <w:sz w:val="24"/>
          <w:szCs w:val="24"/>
        </w:rPr>
        <w:t xml:space="preserve">, </w:t>
      </w:r>
      <w:r w:rsidRPr="009F4D22">
        <w:rPr>
          <w:rFonts w:ascii="Times New Roman" w:hAnsi="Times New Roman" w:cs="Times New Roman"/>
          <w:bCs/>
          <w:iCs/>
          <w:sz w:val="24"/>
          <w:szCs w:val="24"/>
        </w:rPr>
        <w:lastRenderedPageBreak/>
        <w:t>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eastAsia="Arial" w:hAnsi="Times New Roman" w:cs="Times New Roman"/>
          <w:color w:val="auto"/>
          <w:sz w:val="24"/>
          <w:szCs w:val="24"/>
        </w:rPr>
        <w:t xml:space="preserve">  3.4.19.</w:t>
      </w:r>
      <w:r w:rsidRPr="009F4D22">
        <w:rPr>
          <w:rFonts w:ascii="Times New Roman" w:hAnsi="Times New Roman" w:cs="Times New Roman"/>
          <w:color w:val="auto"/>
          <w:sz w:val="24"/>
          <w:szCs w:val="24"/>
        </w:rPr>
        <w:tab/>
        <w:t>При наличии оснований для отказа в предоставлении услуги  специалист подготавливает</w:t>
      </w:r>
      <w:r w:rsidRPr="009F4D22">
        <w:rPr>
          <w:rStyle w:val="apple-converted-space"/>
          <w:rFonts w:ascii="Times New Roman" w:hAnsi="Times New Roman" w:cs="Times New Roman"/>
          <w:color w:val="auto"/>
          <w:sz w:val="24"/>
          <w:szCs w:val="24"/>
        </w:rPr>
        <w:t> </w:t>
      </w:r>
      <w:r w:rsidRPr="009F4D22">
        <w:rPr>
          <w:rStyle w:val="s8"/>
          <w:rFonts w:ascii="Times New Roman" w:hAnsi="Times New Roman" w:cs="Times New Roman"/>
          <w:color w:val="auto"/>
          <w:sz w:val="24"/>
          <w:szCs w:val="24"/>
        </w:rPr>
        <w:t>отказ в предоставлении муниципальной услуги</w:t>
      </w:r>
      <w:r w:rsidRPr="009F4D22">
        <w:rPr>
          <w:rStyle w:val="apple-converted-space"/>
          <w:rFonts w:ascii="Times New Roman" w:hAnsi="Times New Roman" w:cs="Times New Roman"/>
          <w:color w:val="auto"/>
          <w:sz w:val="24"/>
          <w:szCs w:val="24"/>
        </w:rPr>
        <w:t> </w:t>
      </w:r>
      <w:r w:rsidRPr="009F4D22">
        <w:rPr>
          <w:rFonts w:ascii="Times New Roman" w:hAnsi="Times New Roman" w:cs="Times New Roman"/>
          <w:color w:val="auto"/>
          <w:sz w:val="24"/>
          <w:szCs w:val="24"/>
        </w:rPr>
        <w:t>(с указанием причин отказа со ссылками на нормы действующего законодательства Российской Федерации).</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3.4.20 Критерием принятия решения является наличие или отсутствие основания для отказа в предоставлении услуги.</w:t>
      </w:r>
    </w:p>
    <w:p w:rsidR="00CC306C" w:rsidRPr="009F4D22" w:rsidRDefault="00CC306C" w:rsidP="00CC306C">
      <w:pPr>
        <w:pStyle w:val="p17"/>
        <w:shd w:val="clear" w:color="auto" w:fill="FFFFFF"/>
        <w:spacing w:after="0" w:line="240" w:lineRule="auto"/>
        <w:ind w:firstLine="707"/>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3.4.21. Результатом административной процедуры является оформленные: решение об отказе в проведении аукциона по продаже земельного участка (аукциона на право заключения договоров аренды земельных участков) или проект договора аренды земельного участка (договора купли-продажи земельного участков).</w:t>
      </w:r>
    </w:p>
    <w:p w:rsidR="00CC306C" w:rsidRPr="009F4D22" w:rsidRDefault="00CC306C" w:rsidP="00CC306C">
      <w:pPr>
        <w:pStyle w:val="p17"/>
        <w:shd w:val="clear" w:color="auto" w:fill="FFFFFF"/>
        <w:spacing w:after="0" w:line="240" w:lineRule="auto"/>
        <w:ind w:firstLine="707"/>
        <w:jc w:val="both"/>
        <w:rPr>
          <w:rStyle w:val="s1"/>
          <w:rFonts w:ascii="Times New Roman" w:hAnsi="Times New Roman" w:cs="Times New Roman"/>
          <w:color w:val="auto"/>
          <w:sz w:val="24"/>
          <w:szCs w:val="24"/>
        </w:rPr>
      </w:pPr>
      <w:r w:rsidRPr="009F4D22">
        <w:rPr>
          <w:rStyle w:val="s1"/>
          <w:rFonts w:ascii="Times New Roman" w:hAnsi="Times New Roman" w:cs="Times New Roman"/>
          <w:color w:val="auto"/>
          <w:sz w:val="24"/>
          <w:szCs w:val="24"/>
        </w:rPr>
        <w:t>3.4.22. Способ фиксации результата оказания услуги – регистрация документа (уведомления об отказе в предоставлении муниципальной услуги).</w:t>
      </w:r>
    </w:p>
    <w:p w:rsidR="00CC306C" w:rsidRPr="009F4D22" w:rsidRDefault="00CC306C" w:rsidP="00CC306C">
      <w:pPr>
        <w:pStyle w:val="p17"/>
        <w:shd w:val="clear" w:color="auto" w:fill="FFFFFF"/>
        <w:spacing w:after="0" w:line="240" w:lineRule="auto"/>
        <w:ind w:firstLine="707"/>
        <w:jc w:val="both"/>
        <w:rPr>
          <w:rFonts w:ascii="Times New Roman" w:hAnsi="Times New Roman" w:cs="Times New Roman"/>
          <w:color w:val="auto"/>
          <w:sz w:val="24"/>
          <w:szCs w:val="24"/>
        </w:rPr>
      </w:pPr>
    </w:p>
    <w:p w:rsidR="00CC306C" w:rsidRPr="009F4D22" w:rsidRDefault="00CC306C" w:rsidP="00CC306C">
      <w:pPr>
        <w:spacing w:after="0" w:line="240" w:lineRule="auto"/>
        <w:ind w:firstLine="540"/>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3.5. Выдача результатов предоставления муниципальной услуги заявителю.</w:t>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eastAsia="Arial" w:hAnsi="Times New Roman" w:cs="Times New Roman"/>
          <w:color w:val="auto"/>
          <w:sz w:val="24"/>
          <w:szCs w:val="24"/>
        </w:rPr>
        <w:t xml:space="preserve">      3.5.1. </w:t>
      </w:r>
      <w:r w:rsidRPr="009F4D22">
        <w:rPr>
          <w:rFonts w:ascii="Times New Roman" w:hAnsi="Times New Roman" w:cs="Times New Roman"/>
          <w:color w:val="auto"/>
          <w:sz w:val="24"/>
          <w:szCs w:val="24"/>
        </w:rPr>
        <w:t>Основанием для начала административной процедуры является наличие решения об отказе в проведении аукциона по продаже земельного участка (аукциона на право заключения договоров аренды земельных участков) или проекта договора аренды земельного участка (договора купли-продажи земельного участков).</w:t>
      </w:r>
      <w:r w:rsidRPr="009F4D22">
        <w:rPr>
          <w:rFonts w:ascii="Times New Roman" w:hAnsi="Times New Roman" w:cs="Times New Roman"/>
          <w:color w:val="auto"/>
          <w:sz w:val="24"/>
          <w:szCs w:val="24"/>
        </w:rPr>
        <w:tab/>
      </w:r>
    </w:p>
    <w:p w:rsidR="00CC306C" w:rsidRPr="009F4D22" w:rsidRDefault="00CC306C" w:rsidP="00CC306C">
      <w:pPr>
        <w:spacing w:after="0" w:line="240" w:lineRule="auto"/>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ab/>
        <w:t xml:space="preserve">3.5.2. Специалист </w:t>
      </w:r>
      <w:r w:rsidRPr="009F4D22">
        <w:rPr>
          <w:rFonts w:ascii="Times New Roman" w:hAnsi="Times New Roman" w:cs="Times New Roman"/>
          <w:color w:val="auto"/>
          <w:kern w:val="0"/>
          <w:sz w:val="24"/>
          <w:szCs w:val="24"/>
          <w:lang w:eastAsia="ru-RU"/>
        </w:rPr>
        <w:t>Администрации</w:t>
      </w:r>
      <w:r w:rsidRPr="009F4D22">
        <w:rPr>
          <w:rFonts w:ascii="Times New Roman" w:hAnsi="Times New Roman" w:cs="Times New Roman"/>
          <w:color w:val="auto"/>
          <w:sz w:val="24"/>
          <w:szCs w:val="24"/>
        </w:rPr>
        <w:t xml:space="preserve"> по телефону (почтой) или посредством Единого портала приглашает его в </w:t>
      </w:r>
      <w:r w:rsidRPr="009F4D22">
        <w:rPr>
          <w:rFonts w:ascii="Times New Roman" w:hAnsi="Times New Roman" w:cs="Times New Roman"/>
          <w:color w:val="auto"/>
          <w:kern w:val="0"/>
          <w:sz w:val="24"/>
          <w:szCs w:val="24"/>
          <w:lang w:eastAsia="ru-RU"/>
        </w:rPr>
        <w:t>Администрацию</w:t>
      </w:r>
      <w:r w:rsidRPr="009F4D22">
        <w:rPr>
          <w:rFonts w:ascii="Times New Roman" w:hAnsi="Times New Roman" w:cs="Times New Roman"/>
          <w:color w:val="auto"/>
          <w:sz w:val="24"/>
          <w:szCs w:val="24"/>
        </w:rPr>
        <w:t xml:space="preserve"> для получения результата предоставления муниципальной услуги. </w:t>
      </w:r>
    </w:p>
    <w:p w:rsidR="00CC306C" w:rsidRPr="009F4D22" w:rsidRDefault="00CC306C" w:rsidP="00CC306C">
      <w:pPr>
        <w:pStyle w:val="af5"/>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При направлении результата предоставления муниципальной услуги почтой, специалист Администрации вносит в журнал регистрации заявлений и решений администрации запись о дате принятия решения о предоставлении (отказе в предоставлении) муниципальной услуги и дате направления.</w:t>
      </w:r>
    </w:p>
    <w:p w:rsidR="00CC306C" w:rsidRPr="009F4D22" w:rsidRDefault="00CC306C" w:rsidP="00CC306C">
      <w:pPr>
        <w:pStyle w:val="af5"/>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В случае если выдачи результата предоставления муниципальной услуги лично  заявителю, запись о дате получения решения в журнал регистрации заявлений и решений Администрации осуществляет специалист Администрации, ответственный за прием и регистрацию документов.</w:t>
      </w:r>
    </w:p>
    <w:p w:rsidR="00CC306C" w:rsidRPr="009F4D22" w:rsidRDefault="00CC306C" w:rsidP="00CC306C">
      <w:pPr>
        <w:pStyle w:val="af5"/>
        <w:spacing w:after="0" w:line="240" w:lineRule="auto"/>
        <w:ind w:firstLine="709"/>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3.5.3. Максимальный срок выполнения указанной административной процедуры составляет 3 рабочих дня. </w:t>
      </w:r>
    </w:p>
    <w:p w:rsidR="00CC306C" w:rsidRPr="009F4D22" w:rsidRDefault="00CC306C" w:rsidP="00CC306C">
      <w:pPr>
        <w:spacing w:after="0" w:line="240" w:lineRule="auto"/>
        <w:ind w:firstLine="708"/>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3.5.4. Критерий принятия решения - наличие оформленного результата предоставления муниципальной услуги.</w:t>
      </w:r>
    </w:p>
    <w:p w:rsidR="00CC306C" w:rsidRPr="009F4D22" w:rsidRDefault="00CC306C" w:rsidP="00CC306C">
      <w:pPr>
        <w:spacing w:after="0" w:line="240" w:lineRule="auto"/>
        <w:ind w:firstLine="708"/>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3.5.5. Результатом административной процедуры является выдача решения об отказе в проведении аукциона по продаже земельного участка  (аукциона на право заключения договоров аренды земельных участков) или проекта договора аренды земельного участка (договора купли-продажи земельного участков)</w:t>
      </w:r>
    </w:p>
    <w:p w:rsidR="00CC306C" w:rsidRPr="009F4D22" w:rsidRDefault="00CC306C" w:rsidP="00CC306C">
      <w:pPr>
        <w:spacing w:after="0" w:line="240" w:lineRule="auto"/>
        <w:ind w:firstLine="708"/>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3.5.6. Способ фиксации результата – регистрация документов в журналах регистрации  договоров аренды (уведомления об отказе в предоставлении муниципальной услуги).</w:t>
      </w:r>
    </w:p>
    <w:p w:rsidR="00CC306C" w:rsidRPr="009F4D22" w:rsidRDefault="00CC306C" w:rsidP="00CC306C">
      <w:pPr>
        <w:spacing w:after="0" w:line="240" w:lineRule="auto"/>
        <w:jc w:val="both"/>
        <w:rPr>
          <w:rFonts w:ascii="Times New Roman" w:hAnsi="Times New Roman" w:cs="Times New Roman"/>
          <w:b/>
          <w:bCs/>
          <w:color w:val="auto"/>
          <w:sz w:val="24"/>
          <w:szCs w:val="24"/>
        </w:rPr>
      </w:pPr>
    </w:p>
    <w:p w:rsidR="00CC306C" w:rsidRPr="009F4D22" w:rsidRDefault="00CC306C" w:rsidP="00CC306C">
      <w:pPr>
        <w:spacing w:after="0" w:line="240" w:lineRule="auto"/>
        <w:jc w:val="both"/>
        <w:rPr>
          <w:rFonts w:ascii="Times New Roman" w:hAnsi="Times New Roman" w:cs="Times New Roman"/>
          <w:b/>
          <w:bCs/>
          <w:color w:val="auto"/>
          <w:sz w:val="24"/>
          <w:szCs w:val="24"/>
        </w:rPr>
      </w:pPr>
    </w:p>
    <w:p w:rsidR="00CC306C" w:rsidRPr="009F4D22" w:rsidRDefault="00CC306C" w:rsidP="00CC306C">
      <w:pPr>
        <w:widowControl w:val="0"/>
        <w:autoSpaceDE w:val="0"/>
        <w:autoSpaceDN w:val="0"/>
        <w:adjustRightInd w:val="0"/>
        <w:spacing w:after="0" w:line="240" w:lineRule="auto"/>
        <w:ind w:firstLine="704"/>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IV. Формы  контроля за предоставлением муниципальной услуги</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color w:val="auto"/>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color w:val="auto"/>
          <w:sz w:val="24"/>
          <w:szCs w:val="24"/>
        </w:rPr>
      </w:pPr>
    </w:p>
    <w:p w:rsidR="00CC306C" w:rsidRPr="009F4D22" w:rsidRDefault="00CC306C" w:rsidP="00CC306C">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CC306C" w:rsidRPr="009F4D22" w:rsidRDefault="00CC306C" w:rsidP="00CC306C">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Глава сельсовета;</w:t>
      </w:r>
    </w:p>
    <w:p w:rsidR="00CC306C" w:rsidRPr="009F4D22" w:rsidRDefault="00CC306C" w:rsidP="00CC306C">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lastRenderedPageBreak/>
        <w:t>- заместитель Главы Администрации.</w:t>
      </w:r>
    </w:p>
    <w:p w:rsidR="00CC306C" w:rsidRPr="009F4D22" w:rsidRDefault="00CC306C" w:rsidP="00CC306C">
      <w:pPr>
        <w:spacing w:after="0" w:line="240" w:lineRule="auto"/>
        <w:jc w:val="both"/>
        <w:rPr>
          <w:rFonts w:ascii="Times New Roman" w:hAnsi="Times New Roman" w:cs="Times New Roman"/>
          <w:color w:val="auto"/>
          <w:kern w:val="2"/>
          <w:sz w:val="24"/>
          <w:szCs w:val="24"/>
          <w:lang w:eastAsia="zh-CN"/>
        </w:rPr>
      </w:pPr>
      <w:r w:rsidRPr="009F4D22">
        <w:rPr>
          <w:rFonts w:ascii="Times New Roman" w:hAnsi="Times New Roman" w:cs="Times New Roman"/>
          <w:color w:val="auto"/>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color w:val="auto"/>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color w:val="auto"/>
          <w:sz w:val="24"/>
          <w:szCs w:val="24"/>
        </w:rPr>
      </w:pPr>
    </w:p>
    <w:p w:rsidR="00CC306C" w:rsidRPr="009F4D22" w:rsidRDefault="00CC306C" w:rsidP="00CC306C">
      <w:pPr>
        <w:widowControl w:val="0"/>
        <w:autoSpaceDE w:val="0"/>
        <w:autoSpaceDN w:val="0"/>
        <w:adjustRightInd w:val="0"/>
        <w:spacing w:after="0" w:line="240" w:lineRule="auto"/>
        <w:ind w:firstLine="704"/>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4.2.1. Контроль</w:t>
      </w:r>
      <w:r w:rsidRPr="009F4D22">
        <w:rPr>
          <w:rFonts w:ascii="Times New Roman" w:hAnsi="Times New Roman" w:cs="Times New Roman"/>
          <w:b/>
          <w:bCs/>
          <w:color w:val="auto"/>
          <w:sz w:val="24"/>
          <w:szCs w:val="24"/>
        </w:rPr>
        <w:t xml:space="preserve"> </w:t>
      </w:r>
      <w:r w:rsidRPr="009F4D22">
        <w:rPr>
          <w:rFonts w:ascii="Times New Roman" w:hAnsi="Times New Roman" w:cs="Times New Roman"/>
          <w:color w:val="auto"/>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CC306C" w:rsidRPr="009F4D22" w:rsidRDefault="00CC306C" w:rsidP="00CC306C">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F4D22">
        <w:rPr>
          <w:rFonts w:ascii="Times New Roman" w:hAnsi="Times New Roman" w:cs="Times New Roman"/>
          <w:bCs/>
          <w:color w:val="auto"/>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CC306C" w:rsidRPr="009F4D22" w:rsidRDefault="00CC306C" w:rsidP="00CC306C">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F4D22">
        <w:rPr>
          <w:rFonts w:ascii="Times New Roman" w:hAnsi="Times New Roman" w:cs="Times New Roman"/>
          <w:bCs/>
          <w:color w:val="auto"/>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CC306C" w:rsidRPr="009F4D22" w:rsidRDefault="00CC306C" w:rsidP="00CC306C">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F4D22">
        <w:rPr>
          <w:rFonts w:ascii="Times New Roman" w:hAnsi="Times New Roman" w:cs="Times New Roman"/>
          <w:bCs/>
          <w:color w:val="auto"/>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CC306C" w:rsidRPr="009F4D22" w:rsidRDefault="00CC306C" w:rsidP="00CC306C">
      <w:pPr>
        <w:widowControl w:val="0"/>
        <w:autoSpaceDE w:val="0"/>
        <w:autoSpaceDN w:val="0"/>
        <w:adjustRightInd w:val="0"/>
        <w:spacing w:after="0" w:line="240" w:lineRule="auto"/>
        <w:ind w:firstLine="703"/>
        <w:jc w:val="both"/>
        <w:rPr>
          <w:rFonts w:ascii="Times New Roman" w:hAnsi="Times New Roman" w:cs="Times New Roman"/>
          <w:bCs/>
          <w:color w:val="auto"/>
          <w:sz w:val="24"/>
          <w:szCs w:val="24"/>
        </w:rPr>
      </w:pPr>
      <w:r w:rsidRPr="009F4D22">
        <w:rPr>
          <w:rFonts w:ascii="Times New Roman" w:hAnsi="Times New Roman" w:cs="Times New Roman"/>
          <w:bCs/>
          <w:color w:val="auto"/>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color w:val="auto"/>
          <w:sz w:val="24"/>
          <w:szCs w:val="24"/>
        </w:rPr>
      </w:pPr>
    </w:p>
    <w:p w:rsidR="00CC306C" w:rsidRPr="009F4D22" w:rsidRDefault="00CC306C" w:rsidP="00CC306C">
      <w:pPr>
        <w:widowControl w:val="0"/>
        <w:autoSpaceDE w:val="0"/>
        <w:autoSpaceDN w:val="0"/>
        <w:adjustRightInd w:val="0"/>
        <w:spacing w:after="0" w:line="240" w:lineRule="auto"/>
        <w:ind w:firstLine="704"/>
        <w:jc w:val="both"/>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 xml:space="preserve">4.3. Ответственность должностных лиц </w:t>
      </w:r>
      <w:r w:rsidRPr="009F4D22">
        <w:rPr>
          <w:rFonts w:ascii="Times New Roman" w:hAnsi="Times New Roman" w:cs="Times New Roman"/>
          <w:b/>
          <w:bCs/>
          <w:color w:val="auto"/>
          <w:kern w:val="2"/>
          <w:sz w:val="24"/>
          <w:szCs w:val="24"/>
          <w:lang w:eastAsia="zh-CN"/>
        </w:rPr>
        <w:t xml:space="preserve">органа местного самоуправления  </w:t>
      </w:r>
      <w:r w:rsidRPr="009F4D22">
        <w:rPr>
          <w:rFonts w:ascii="Times New Roman" w:hAnsi="Times New Roman" w:cs="Times New Roman"/>
          <w:b/>
          <w:bCs/>
          <w:color w:val="auto"/>
          <w:sz w:val="24"/>
          <w:szCs w:val="24"/>
        </w:rPr>
        <w:t>за решения и действия (бездействие), принимаемые (осуществляемые) ими в ходе предоставления муниципальной услуги</w:t>
      </w:r>
    </w:p>
    <w:p w:rsidR="00CC306C" w:rsidRPr="009F4D22" w:rsidRDefault="00CC306C" w:rsidP="00CC306C">
      <w:pPr>
        <w:widowControl w:val="0"/>
        <w:autoSpaceDE w:val="0"/>
        <w:autoSpaceDN w:val="0"/>
        <w:adjustRightInd w:val="0"/>
        <w:spacing w:after="0" w:line="240" w:lineRule="auto"/>
        <w:ind w:firstLine="704"/>
        <w:jc w:val="both"/>
        <w:rPr>
          <w:rFonts w:ascii="Times New Roman" w:hAnsi="Times New Roman" w:cs="Times New Roman"/>
          <w:b/>
          <w:bCs/>
          <w:color w:val="auto"/>
          <w:sz w:val="24"/>
          <w:szCs w:val="24"/>
        </w:rPr>
      </w:pPr>
    </w:p>
    <w:p w:rsidR="00CC306C" w:rsidRPr="009F4D22" w:rsidRDefault="00CC306C" w:rsidP="00CC306C">
      <w:pPr>
        <w:tabs>
          <w:tab w:val="left" w:pos="0"/>
        </w:tabs>
        <w:spacing w:after="0" w:line="240" w:lineRule="auto"/>
        <w:ind w:firstLine="426"/>
        <w:jc w:val="both"/>
        <w:rPr>
          <w:rFonts w:ascii="Times New Roman" w:hAnsi="Times New Roman" w:cs="Times New Roman"/>
          <w:color w:val="auto"/>
          <w:kern w:val="2"/>
          <w:sz w:val="24"/>
          <w:szCs w:val="24"/>
          <w:lang w:eastAsia="zh-CN"/>
        </w:rPr>
      </w:pPr>
      <w:r w:rsidRPr="009F4D22">
        <w:rPr>
          <w:rFonts w:ascii="Times New Roman" w:hAnsi="Times New Roman" w:cs="Times New Roman"/>
          <w:color w:val="auto"/>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kern w:val="2"/>
          <w:sz w:val="24"/>
          <w:szCs w:val="24"/>
          <w:lang w:eastAsia="zh-CN"/>
        </w:rPr>
      </w:pPr>
      <w:r w:rsidRPr="009F4D22">
        <w:rPr>
          <w:rFonts w:ascii="Times New Roman" w:hAnsi="Times New Roman" w:cs="Times New Roman"/>
          <w:color w:val="auto"/>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kern w:val="2"/>
          <w:sz w:val="24"/>
          <w:szCs w:val="24"/>
          <w:lang w:eastAsia="zh-CN"/>
        </w:rPr>
      </w:pPr>
      <w:r w:rsidRPr="009F4D22">
        <w:rPr>
          <w:rFonts w:ascii="Times New Roman" w:hAnsi="Times New Roman" w:cs="Times New Roman"/>
          <w:color w:val="auto"/>
          <w:kern w:val="2"/>
          <w:sz w:val="24"/>
          <w:szCs w:val="24"/>
          <w:lang w:eastAsia="zh-CN"/>
        </w:rPr>
        <w:t xml:space="preserve">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b/>
          <w:bCs/>
          <w:color w:val="auto"/>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C306C" w:rsidRPr="009F4D22" w:rsidRDefault="00CC306C" w:rsidP="00CC306C">
      <w:pPr>
        <w:widowControl w:val="0"/>
        <w:autoSpaceDE w:val="0"/>
        <w:autoSpaceDN w:val="0"/>
        <w:spacing w:after="0" w:line="240" w:lineRule="auto"/>
        <w:ind w:firstLine="540"/>
        <w:jc w:val="both"/>
        <w:rPr>
          <w:rFonts w:ascii="Times New Roman" w:hAnsi="Times New Roman" w:cs="Times New Roman"/>
          <w:color w:val="auto"/>
          <w:sz w:val="24"/>
          <w:szCs w:val="24"/>
        </w:rPr>
      </w:pPr>
    </w:p>
    <w:p w:rsidR="00CC306C" w:rsidRPr="009F4D22" w:rsidRDefault="00CC306C" w:rsidP="00CC306C">
      <w:pPr>
        <w:spacing w:after="0" w:line="240" w:lineRule="auto"/>
        <w:jc w:val="both"/>
        <w:rPr>
          <w:rFonts w:ascii="Times New Roman" w:hAnsi="Times New Roman" w:cs="Times New Roman"/>
          <w:bCs/>
          <w:color w:val="auto"/>
          <w:kern w:val="2"/>
          <w:sz w:val="24"/>
          <w:szCs w:val="24"/>
          <w:lang w:eastAsia="zh-CN"/>
        </w:rPr>
      </w:pPr>
      <w:r w:rsidRPr="009F4D22">
        <w:rPr>
          <w:rFonts w:ascii="Times New Roman" w:hAnsi="Times New Roman" w:cs="Times New Roman"/>
          <w:bCs/>
          <w:color w:val="auto"/>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CC306C" w:rsidRPr="009F4D22" w:rsidRDefault="00CC306C" w:rsidP="00CC306C">
      <w:pPr>
        <w:shd w:val="clear" w:color="auto" w:fill="FFFFFF"/>
        <w:spacing w:after="0" w:line="240" w:lineRule="auto"/>
        <w:ind w:firstLine="284"/>
        <w:jc w:val="both"/>
        <w:rPr>
          <w:rFonts w:ascii="Times New Roman" w:hAnsi="Times New Roman" w:cs="Times New Roman"/>
          <w:color w:val="auto"/>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b/>
          <w:bCs/>
          <w:sz w:val="24"/>
          <w:szCs w:val="24"/>
        </w:rPr>
      </w:pPr>
      <w:r w:rsidRPr="009F4D22">
        <w:rPr>
          <w:rFonts w:ascii="Times New Roman" w:hAnsi="Times New Roman" w:cs="Times New Roman"/>
          <w:b/>
          <w:sz w:val="24"/>
          <w:szCs w:val="24"/>
        </w:rPr>
        <w:lastRenderedPageBreak/>
        <w:t xml:space="preserve">V. Досудебный (внесудебный) порядок обжалования  заявителем </w:t>
      </w:r>
      <w:r w:rsidRPr="009F4D22">
        <w:rPr>
          <w:rFonts w:ascii="Times New Roman" w:hAnsi="Times New Roman" w:cs="Times New Roman"/>
          <w:b/>
          <w:bCs/>
          <w:sz w:val="24"/>
          <w:szCs w:val="24"/>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w:t>
      </w:r>
      <w:r w:rsidRPr="009F4D22">
        <w:rPr>
          <w:rFonts w:ascii="Times New Roman" w:hAnsi="Times New Roman" w:cs="Times New Roman"/>
          <w:b/>
          <w:bCs/>
          <w:color w:val="auto"/>
          <w:sz w:val="24"/>
          <w:szCs w:val="24"/>
        </w:rPr>
        <w:t>также привлекаемых</w:t>
      </w:r>
      <w:r w:rsidRPr="009F4D22">
        <w:rPr>
          <w:rFonts w:ascii="Times New Roman" w:hAnsi="Times New Roman" w:cs="Times New Roman"/>
          <w:bCs/>
          <w:color w:val="FF0000"/>
          <w:sz w:val="24"/>
          <w:szCs w:val="24"/>
        </w:rPr>
        <w:t xml:space="preserve"> </w:t>
      </w:r>
      <w:r w:rsidRPr="009F4D22">
        <w:rPr>
          <w:rFonts w:ascii="Times New Roman" w:hAnsi="Times New Roman" w:cs="Times New Roman"/>
          <w:b/>
          <w:bCs/>
          <w:sz w:val="24"/>
          <w:szCs w:val="24"/>
        </w:rPr>
        <w:t>организаций или их работников</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autoSpaceDE w:val="0"/>
        <w:autoSpaceDN w:val="0"/>
        <w:adjustRightInd w:val="0"/>
        <w:spacing w:after="0" w:line="240" w:lineRule="auto"/>
        <w:ind w:firstLine="540"/>
        <w:jc w:val="both"/>
        <w:outlineLvl w:val="0"/>
        <w:rPr>
          <w:rFonts w:ascii="Times New Roman" w:hAnsi="Times New Roman" w:cs="Times New Roman"/>
          <w:b/>
          <w:bCs/>
          <w:color w:val="auto"/>
          <w:sz w:val="24"/>
          <w:szCs w:val="24"/>
        </w:rPr>
      </w:pPr>
      <w:r w:rsidRPr="009F4D22">
        <w:rPr>
          <w:rFonts w:ascii="Times New Roman" w:hAnsi="Times New Roman" w:cs="Times New Roman"/>
          <w:b/>
          <w:bCs/>
          <w:color w:val="auto"/>
          <w:sz w:val="24"/>
          <w:szCs w:val="24"/>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а также привлекаемых организаций или их работников (далее - жалоба)</w:t>
      </w:r>
    </w:p>
    <w:p w:rsidR="00CC306C" w:rsidRPr="009F4D22" w:rsidRDefault="00CC306C" w:rsidP="00CC306C">
      <w:pPr>
        <w:autoSpaceDE w:val="0"/>
        <w:autoSpaceDN w:val="0"/>
        <w:adjustRightInd w:val="0"/>
        <w:spacing w:after="0" w:line="240" w:lineRule="auto"/>
        <w:ind w:firstLine="540"/>
        <w:jc w:val="both"/>
        <w:outlineLvl w:val="0"/>
        <w:rPr>
          <w:rFonts w:ascii="Times New Roman" w:hAnsi="Times New Roman" w:cs="Times New Roman"/>
          <w:color w:val="auto"/>
          <w:sz w:val="24"/>
          <w:szCs w:val="24"/>
        </w:rPr>
      </w:pPr>
      <w:r w:rsidRPr="009F4D22">
        <w:rPr>
          <w:rFonts w:ascii="Times New Roman" w:hAnsi="Times New Roman" w:cs="Times New Roman"/>
          <w:color w:val="auto"/>
          <w:sz w:val="24"/>
          <w:szCs w:val="24"/>
        </w:rPr>
        <w:tab/>
        <w:t xml:space="preserve">Заявитель имеет право  подать жалобу на  </w:t>
      </w:r>
      <w:r w:rsidRPr="009F4D22">
        <w:rPr>
          <w:rFonts w:ascii="Times New Roman" w:hAnsi="Times New Roman" w:cs="Times New Roman"/>
          <w:bCs/>
          <w:color w:val="auto"/>
          <w:sz w:val="24"/>
          <w:szCs w:val="24"/>
          <w:lang w:eastAsia="zh-CN"/>
        </w:rPr>
        <w:t xml:space="preserve">жалобу </w:t>
      </w:r>
      <w:r w:rsidRPr="009F4D22">
        <w:rPr>
          <w:rFonts w:ascii="Times New Roman" w:hAnsi="Times New Roman" w:cs="Times New Roman"/>
          <w:bCs/>
          <w:color w:val="auto"/>
          <w:sz w:val="24"/>
          <w:szCs w:val="24"/>
        </w:rPr>
        <w:t>на решения и действия (бездействия) Администрации и (или) ее должностных лиц, муниципальных служащих, при предоставлении муниципальной услуги</w:t>
      </w:r>
      <w:r w:rsidRPr="009F4D22">
        <w:rPr>
          <w:rFonts w:ascii="Times New Roman" w:hAnsi="Times New Roman" w:cs="Times New Roman"/>
          <w:color w:val="auto"/>
          <w:sz w:val="24"/>
          <w:szCs w:val="24"/>
        </w:rPr>
        <w:t>.</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r w:rsidRPr="009F4D22">
        <w:rPr>
          <w:rFonts w:ascii="Times New Roman" w:hAnsi="Times New Roman" w:cs="Times New Roman"/>
          <w:b/>
          <w:bCs/>
          <w:sz w:val="24"/>
          <w:szCs w:val="24"/>
        </w:rPr>
        <w:t>5.2. Предмет жалобы</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bCs/>
          <w:color w:val="auto"/>
          <w:sz w:val="24"/>
          <w:szCs w:val="24"/>
        </w:rPr>
      </w:pPr>
      <w:r w:rsidRPr="009F4D22">
        <w:rPr>
          <w:rFonts w:ascii="Times New Roman" w:hAnsi="Times New Roman" w:cs="Times New Roman"/>
          <w:bCs/>
          <w:color w:val="auto"/>
          <w:sz w:val="24"/>
          <w:szCs w:val="24"/>
        </w:rPr>
        <w:t>Заявитель может обратиться с жалобой, в том числе в следующих случаях:</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1) нарушение срока регистрации запроса о предоставлении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sz w:val="24"/>
          <w:szCs w:val="24"/>
        </w:rPr>
        <w:t xml:space="preserve"> услуги</w:t>
      </w:r>
      <w:r w:rsidRPr="009F4D22">
        <w:rPr>
          <w:rFonts w:ascii="Times New Roman" w:hAnsi="Times New Roman" w:cs="Times New Roman"/>
          <w:bCs/>
          <w:color w:val="auto"/>
          <w:sz w:val="24"/>
          <w:szCs w:val="24"/>
        </w:rPr>
        <w:t>;</w:t>
      </w:r>
      <w:r w:rsidRPr="009F4D22">
        <w:rPr>
          <w:rFonts w:ascii="Times New Roman" w:hAnsi="Times New Roman" w:cs="Times New Roman"/>
          <w:color w:val="auto"/>
          <w:sz w:val="24"/>
          <w:szCs w:val="24"/>
        </w:rPr>
        <w:t xml:space="preserve">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2) нарушение срока предоставления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sz w:val="24"/>
          <w:szCs w:val="24"/>
        </w:rPr>
        <w:t xml:space="preserve"> услуги.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kern w:val="2"/>
          <w:sz w:val="24"/>
          <w:szCs w:val="24"/>
        </w:rPr>
      </w:pPr>
      <w:r w:rsidRPr="009F4D22">
        <w:rPr>
          <w:rFonts w:ascii="Times New Roman" w:hAnsi="Times New Roman" w:cs="Times New Roman"/>
          <w:bCs/>
          <w:color w:val="auto"/>
          <w:sz w:val="24"/>
          <w:szCs w:val="24"/>
        </w:rPr>
        <w:t xml:space="preserve">3) </w:t>
      </w:r>
      <w:r w:rsidRPr="009F4D22">
        <w:rPr>
          <w:rFonts w:ascii="Times New Roman" w:hAnsi="Times New Roman" w:cs="Times New Roman"/>
          <w:color w:val="auto"/>
          <w:sz w:val="24"/>
          <w:szCs w:val="24"/>
        </w:rPr>
        <w:t xml:space="preserve">требование у заявителя документов, не предусмотренных </w:t>
      </w:r>
      <w:r w:rsidRPr="009F4D22">
        <w:rPr>
          <w:rFonts w:ascii="Times New Roman" w:hAnsi="Times New Roman" w:cs="Times New Roman"/>
          <w:color w:val="auto"/>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kern w:val="2"/>
          <w:sz w:val="24"/>
          <w:szCs w:val="24"/>
        </w:rPr>
        <w:t xml:space="preserve"> услуги;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kern w:val="2"/>
          <w:sz w:val="24"/>
          <w:szCs w:val="24"/>
        </w:rPr>
        <w:t xml:space="preserve">4) </w:t>
      </w:r>
      <w:r w:rsidRPr="009F4D22">
        <w:rPr>
          <w:rFonts w:ascii="Times New Roman" w:hAnsi="Times New Roman" w:cs="Times New Roman"/>
          <w:color w:val="auto"/>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9F4D22">
        <w:rPr>
          <w:rFonts w:ascii="Times New Roman" w:hAnsi="Times New Roman" w:cs="Times New Roman"/>
          <w:color w:val="auto"/>
          <w:kern w:val="2"/>
          <w:sz w:val="24"/>
          <w:szCs w:val="24"/>
        </w:rPr>
        <w:t xml:space="preserve">муниципальными правовыми актами  </w:t>
      </w:r>
      <w:r w:rsidRPr="009F4D22">
        <w:rPr>
          <w:rFonts w:ascii="Times New Roman" w:hAnsi="Times New Roman" w:cs="Times New Roman"/>
          <w:color w:val="auto"/>
          <w:sz w:val="24"/>
          <w:szCs w:val="24"/>
        </w:rPr>
        <w:t xml:space="preserve">для предоставления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sz w:val="24"/>
          <w:szCs w:val="24"/>
        </w:rPr>
        <w:t>, у заявителя;</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5) отказ в предоставлении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bCs/>
          <w:color w:val="auto"/>
          <w:sz w:val="24"/>
          <w:szCs w:val="24"/>
        </w:rPr>
        <w:t xml:space="preserve">6) </w:t>
      </w:r>
      <w:r w:rsidRPr="009F4D22">
        <w:rPr>
          <w:rFonts w:ascii="Times New Roman" w:hAnsi="Times New Roman" w:cs="Times New Roman"/>
          <w:color w:val="auto"/>
          <w:sz w:val="24"/>
          <w:szCs w:val="24"/>
        </w:rPr>
        <w:t xml:space="preserve">затребование с заявителя при предоставлении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sz w:val="24"/>
          <w:szCs w:val="24"/>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9F4D22">
        <w:rPr>
          <w:rFonts w:ascii="Times New Roman" w:hAnsi="Times New Roman" w:cs="Times New Roman"/>
          <w:color w:val="auto"/>
          <w:kern w:val="2"/>
          <w:sz w:val="24"/>
          <w:szCs w:val="24"/>
        </w:rPr>
        <w:t>муниципальными правовыми актами</w:t>
      </w:r>
      <w:r w:rsidRPr="009F4D22">
        <w:rPr>
          <w:rFonts w:ascii="Times New Roman" w:hAnsi="Times New Roman" w:cs="Times New Roman"/>
          <w:color w:val="auto"/>
          <w:sz w:val="24"/>
          <w:szCs w:val="24"/>
        </w:rPr>
        <w:t>;</w:t>
      </w:r>
    </w:p>
    <w:p w:rsidR="00CC306C" w:rsidRPr="009F4D22" w:rsidRDefault="00CC306C" w:rsidP="00CC306C">
      <w:pPr>
        <w:widowControl w:val="0"/>
        <w:autoSpaceDE w:val="0"/>
        <w:autoSpaceDN w:val="0"/>
        <w:adjustRightInd w:val="0"/>
        <w:spacing w:after="0" w:line="240" w:lineRule="auto"/>
        <w:ind w:firstLine="426"/>
        <w:jc w:val="both"/>
        <w:rPr>
          <w:rFonts w:ascii="Times New Roman" w:hAnsi="Times New Roman" w:cs="Times New Roman"/>
          <w:bCs/>
          <w:color w:val="auto"/>
          <w:sz w:val="24"/>
          <w:szCs w:val="24"/>
        </w:rPr>
      </w:pPr>
      <w:r w:rsidRPr="009F4D22">
        <w:rPr>
          <w:rFonts w:ascii="Times New Roman" w:hAnsi="Times New Roman" w:cs="Times New Roman"/>
          <w:color w:val="auto"/>
          <w:sz w:val="24"/>
          <w:szCs w:val="24"/>
        </w:rPr>
        <w:t xml:space="preserve">7) </w:t>
      </w:r>
      <w:r w:rsidRPr="009F4D22">
        <w:rPr>
          <w:rFonts w:ascii="Times New Roman" w:hAnsi="Times New Roman" w:cs="Times New Roman"/>
          <w:bCs/>
          <w:color w:val="auto"/>
          <w:sz w:val="24"/>
          <w:szCs w:val="24"/>
        </w:rPr>
        <w:t xml:space="preserve">отказ Администрации, предоставляющей муниципальную услугу, должностного лица 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CC306C" w:rsidRPr="009F4D22" w:rsidRDefault="00CC306C" w:rsidP="00CC306C">
      <w:pPr>
        <w:widowControl w:val="0"/>
        <w:autoSpaceDE w:val="0"/>
        <w:autoSpaceDN w:val="0"/>
        <w:adjustRightInd w:val="0"/>
        <w:spacing w:after="0" w:line="240" w:lineRule="auto"/>
        <w:ind w:firstLine="426"/>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8) нарушение срока или порядка выдачи документов по результатам предоставления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sz w:val="24"/>
          <w:szCs w:val="24"/>
        </w:rPr>
        <w:t xml:space="preserve">  услуги;</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9) приостановление предоставления </w:t>
      </w:r>
      <w:r w:rsidRPr="009F4D22">
        <w:rPr>
          <w:rFonts w:ascii="Times New Roman" w:hAnsi="Times New Roman" w:cs="Times New Roman"/>
          <w:bCs/>
          <w:color w:val="auto"/>
          <w:sz w:val="24"/>
          <w:szCs w:val="24"/>
        </w:rPr>
        <w:t>муниципальной</w:t>
      </w:r>
      <w:r w:rsidRPr="009F4D22">
        <w:rPr>
          <w:rFonts w:ascii="Times New Roman" w:hAnsi="Times New Roman" w:cs="Times New Roman"/>
          <w:color w:val="auto"/>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9F4D22">
        <w:rPr>
          <w:rFonts w:ascii="Times New Roman" w:hAnsi="Times New Roman" w:cs="Times New Roman"/>
          <w:color w:val="auto"/>
          <w:kern w:val="2"/>
          <w:sz w:val="24"/>
          <w:szCs w:val="24"/>
        </w:rPr>
        <w:t>муниципальными правовыми актами</w:t>
      </w:r>
      <w:r w:rsidRPr="009F4D22">
        <w:rPr>
          <w:rFonts w:ascii="Times New Roman" w:hAnsi="Times New Roman" w:cs="Times New Roman"/>
          <w:color w:val="auto"/>
          <w:sz w:val="24"/>
          <w:szCs w:val="24"/>
        </w:rPr>
        <w:t>.</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FF0000"/>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b/>
          <w:bCs/>
          <w:sz w:val="24"/>
          <w:szCs w:val="24"/>
        </w:rPr>
      </w:pPr>
      <w:r w:rsidRPr="009F4D22">
        <w:rPr>
          <w:rFonts w:ascii="Times New Roman" w:hAnsi="Times New Roman" w:cs="Times New Roman"/>
          <w:b/>
          <w:bCs/>
          <w:sz w:val="24"/>
          <w:szCs w:val="24"/>
        </w:rPr>
        <w:t>5.3. Органы  местного самоуправления Курской области, многофункциональные центры, ли</w:t>
      </w:r>
      <w:r w:rsidRPr="009F4D22">
        <w:rPr>
          <w:rFonts w:ascii="Times New Roman" w:hAnsi="Times New Roman" w:cs="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9F4D22">
        <w:rPr>
          <w:rFonts w:ascii="Times New Roman" w:hAnsi="Times New Roman" w:cs="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CC306C" w:rsidRPr="009F4D22" w:rsidRDefault="00CC306C" w:rsidP="00CC306C">
      <w:pPr>
        <w:autoSpaceDE w:val="0"/>
        <w:autoSpaceDN w:val="0"/>
        <w:adjustRightInd w:val="0"/>
        <w:spacing w:after="0" w:line="240" w:lineRule="auto"/>
        <w:jc w:val="both"/>
        <w:rPr>
          <w:rFonts w:ascii="Times New Roman" w:hAnsi="Times New Roman" w:cs="Times New Roman"/>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bCs/>
          <w:sz w:val="24"/>
          <w:szCs w:val="24"/>
        </w:rPr>
      </w:pPr>
      <w:r w:rsidRPr="009F4D22">
        <w:rPr>
          <w:rFonts w:ascii="Times New Roman" w:hAnsi="Times New Roman" w:cs="Times New Roman"/>
          <w:bCs/>
          <w:sz w:val="24"/>
          <w:szCs w:val="24"/>
        </w:rPr>
        <w:t>Жалоба может быть направлена в:</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sz w:val="24"/>
          <w:szCs w:val="24"/>
        </w:rPr>
        <w:t xml:space="preserve">Администрацию.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bCs/>
          <w:sz w:val="24"/>
          <w:szCs w:val="24"/>
        </w:rPr>
      </w:pPr>
      <w:r w:rsidRPr="009F4D22">
        <w:rPr>
          <w:rFonts w:ascii="Times New Roman" w:hAnsi="Times New Roman" w:cs="Times New Roman"/>
          <w:bCs/>
          <w:sz w:val="24"/>
          <w:szCs w:val="24"/>
        </w:rPr>
        <w:t>Жалобы рассматривают:</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bCs/>
          <w:sz w:val="24"/>
          <w:szCs w:val="24"/>
        </w:rPr>
        <w:t xml:space="preserve">в </w:t>
      </w:r>
      <w:r w:rsidRPr="009F4D22">
        <w:rPr>
          <w:rFonts w:ascii="Times New Roman" w:hAnsi="Times New Roman" w:cs="Times New Roman"/>
          <w:sz w:val="24"/>
          <w:szCs w:val="24"/>
        </w:rPr>
        <w:t>Администрации -  уполномоченное на рассмотрение жалоб должностное лицо.</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r w:rsidRPr="009F4D22">
        <w:rPr>
          <w:rFonts w:ascii="Times New Roman" w:hAnsi="Times New Roman" w:cs="Times New Roman"/>
          <w:sz w:val="24"/>
          <w:szCs w:val="24"/>
        </w:rPr>
        <w:tab/>
      </w:r>
      <w:r w:rsidRPr="009F4D22">
        <w:rPr>
          <w:rFonts w:ascii="Times New Roman" w:hAnsi="Times New Roman" w:cs="Times New Roman"/>
          <w:b/>
          <w:bCs/>
          <w:sz w:val="24"/>
          <w:szCs w:val="24"/>
        </w:rPr>
        <w:t>5.4. Порядок подачи  и  рассмотрения жалобы</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5.4.1. Жалоба подается в письменной форме на бумажном носителе, в электронной форме в Администрацию, предоставляющую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Жалобы на решения и действия (бездействие) Главы сельсовета, предоставляющего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5.4.2. Жалоба на решения и действия (бездействие) Администрации, предоставляющей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должностного лица Администрации, предоставляющего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w:t>
      </w:r>
      <w:r w:rsidRPr="009F4D22">
        <w:rPr>
          <w:rFonts w:ascii="Times New Roman" w:hAnsi="Times New Roman" w:cs="Times New Roman"/>
          <w:bCs/>
          <w:color w:val="auto"/>
          <w:sz w:val="24"/>
          <w:szCs w:val="24"/>
        </w:rPr>
        <w:t>муниципального</w:t>
      </w:r>
      <w:r w:rsidRPr="009F4D22">
        <w:rPr>
          <w:rFonts w:ascii="Times New Roman" w:hAnsi="Times New Roman" w:cs="Times New Roman"/>
          <w:color w:val="auto"/>
          <w:sz w:val="24"/>
          <w:szCs w:val="24"/>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единого портала государственных и муниципальных услуг, а также может быть принята при личном приеме заявителя. </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Жалоба на решения и (или) действия (бездействие) Администрации, предоставляющей </w:t>
      </w:r>
      <w:r w:rsidRPr="009F4D22">
        <w:rPr>
          <w:rFonts w:ascii="Times New Roman" w:hAnsi="Times New Roman" w:cs="Times New Roman"/>
          <w:bCs/>
          <w:color w:val="auto"/>
          <w:sz w:val="24"/>
          <w:szCs w:val="24"/>
        </w:rPr>
        <w:t>муниципальные</w:t>
      </w:r>
      <w:r w:rsidRPr="009F4D22">
        <w:rPr>
          <w:rFonts w:ascii="Times New Roman" w:hAnsi="Times New Roman" w:cs="Times New Roman"/>
          <w:color w:val="auto"/>
          <w:sz w:val="24"/>
          <w:szCs w:val="24"/>
        </w:rPr>
        <w:t xml:space="preserve"> услуги, должностных лиц Администрации, предоставляющих </w:t>
      </w:r>
      <w:r w:rsidRPr="009F4D22">
        <w:rPr>
          <w:rFonts w:ascii="Times New Roman" w:hAnsi="Times New Roman" w:cs="Times New Roman"/>
          <w:bCs/>
          <w:color w:val="auto"/>
          <w:sz w:val="24"/>
          <w:szCs w:val="24"/>
        </w:rPr>
        <w:t>муниципальные</w:t>
      </w:r>
      <w:r w:rsidRPr="009F4D22">
        <w:rPr>
          <w:rFonts w:ascii="Times New Roman" w:hAnsi="Times New Roman" w:cs="Times New Roman"/>
          <w:color w:val="auto"/>
          <w:sz w:val="24"/>
          <w:szCs w:val="24"/>
        </w:rPr>
        <w:t xml:space="preserve"> услуги, либо </w:t>
      </w:r>
      <w:r w:rsidRPr="009F4D22">
        <w:rPr>
          <w:rFonts w:ascii="Times New Roman" w:hAnsi="Times New Roman" w:cs="Times New Roman"/>
          <w:bCs/>
          <w:color w:val="auto"/>
          <w:sz w:val="24"/>
          <w:szCs w:val="24"/>
        </w:rPr>
        <w:t>муниципаль</w:t>
      </w:r>
      <w:r w:rsidRPr="009F4D22">
        <w:rPr>
          <w:rFonts w:ascii="Times New Roman" w:hAnsi="Times New Roman" w:cs="Times New Roman"/>
          <w:color w:val="auto"/>
          <w:sz w:val="24"/>
          <w:szCs w:val="24"/>
        </w:rPr>
        <w:t xml:space="preserve">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37" w:history="1">
        <w:r w:rsidRPr="009F4D22">
          <w:rPr>
            <w:rStyle w:val="a4"/>
            <w:rFonts w:ascii="Times New Roman" w:hAnsi="Times New Roman" w:cs="Times New Roman"/>
            <w:color w:val="auto"/>
            <w:sz w:val="24"/>
            <w:szCs w:val="24"/>
          </w:rPr>
          <w:t>частью 2 статьи 6</w:t>
        </w:r>
      </w:hyperlink>
      <w:r w:rsidRPr="009F4D22">
        <w:rPr>
          <w:rFonts w:ascii="Times New Roman" w:hAnsi="Times New Roman" w:cs="Times New Roman"/>
          <w:color w:val="auto"/>
          <w:sz w:val="24"/>
          <w:szCs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3. Жалоба должна содержать:</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1) наименование Администрации</w:t>
      </w:r>
      <w:r w:rsidRPr="009F4D22">
        <w:rPr>
          <w:rFonts w:ascii="Times New Roman" w:hAnsi="Times New Roman" w:cs="Times New Roman"/>
          <w:bCs/>
          <w:color w:val="auto"/>
          <w:sz w:val="24"/>
          <w:szCs w:val="24"/>
        </w:rPr>
        <w:t xml:space="preserve"> </w:t>
      </w:r>
      <w:r w:rsidRPr="009F4D22">
        <w:rPr>
          <w:rFonts w:ascii="Times New Roman" w:hAnsi="Times New Roman" w:cs="Times New Roman"/>
          <w:color w:val="auto"/>
          <w:sz w:val="24"/>
          <w:szCs w:val="24"/>
        </w:rPr>
        <w:t xml:space="preserve">предоставляющей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должностного лица органа, предоставляющего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либо </w:t>
      </w:r>
      <w:r w:rsidRPr="009F4D22">
        <w:rPr>
          <w:rFonts w:ascii="Times New Roman" w:hAnsi="Times New Roman" w:cs="Times New Roman"/>
          <w:bCs/>
          <w:color w:val="auto"/>
          <w:sz w:val="24"/>
          <w:szCs w:val="24"/>
        </w:rPr>
        <w:t>муниципального</w:t>
      </w:r>
      <w:r w:rsidRPr="009F4D22">
        <w:rPr>
          <w:rFonts w:ascii="Times New Roman" w:hAnsi="Times New Roman" w:cs="Times New Roman"/>
          <w:color w:val="auto"/>
          <w:sz w:val="24"/>
          <w:szCs w:val="24"/>
        </w:rPr>
        <w:t xml:space="preserve"> служащего, решения и действия (бездействие) которых обжалуются;</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3) сведения об обжалуемых решениях и действиях (бездействии) Администрации, предоставляющей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должностного лица Администрации, предоставляющей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либо </w:t>
      </w:r>
      <w:r w:rsidRPr="009F4D22">
        <w:rPr>
          <w:rFonts w:ascii="Times New Roman" w:hAnsi="Times New Roman" w:cs="Times New Roman"/>
          <w:bCs/>
          <w:color w:val="auto"/>
          <w:sz w:val="24"/>
          <w:szCs w:val="24"/>
        </w:rPr>
        <w:t xml:space="preserve">муниципального </w:t>
      </w:r>
      <w:r w:rsidRPr="009F4D22">
        <w:rPr>
          <w:rFonts w:ascii="Times New Roman" w:hAnsi="Times New Roman" w:cs="Times New Roman"/>
          <w:color w:val="auto"/>
          <w:sz w:val="24"/>
          <w:szCs w:val="24"/>
        </w:rPr>
        <w:t>служащего;</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4) доводы, на основании которых заявитель не согласен с решением и действием (бездействием) Администрации, предоставляющей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должностного лица Администрации предоставляющей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либо </w:t>
      </w:r>
      <w:r w:rsidRPr="009F4D22">
        <w:rPr>
          <w:rFonts w:ascii="Times New Roman" w:hAnsi="Times New Roman" w:cs="Times New Roman"/>
          <w:bCs/>
          <w:color w:val="auto"/>
          <w:sz w:val="24"/>
          <w:szCs w:val="24"/>
        </w:rPr>
        <w:t>муниципально</w:t>
      </w:r>
      <w:r w:rsidRPr="009F4D22">
        <w:rPr>
          <w:rFonts w:ascii="Times New Roman" w:hAnsi="Times New Roman" w:cs="Times New Roman"/>
          <w:color w:val="auto"/>
          <w:sz w:val="24"/>
          <w:szCs w:val="24"/>
        </w:rPr>
        <w:t>го служащего, Заявителем могут быть представлены документы (при наличии), подтверждающие доводы заявителя, либо их копии.</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r w:rsidRPr="009F4D22">
        <w:rPr>
          <w:rFonts w:ascii="Times New Roman" w:hAnsi="Times New Roman" w:cs="Times New Roman"/>
          <w:b/>
          <w:bCs/>
          <w:sz w:val="24"/>
          <w:szCs w:val="24"/>
        </w:rPr>
        <w:t>5.5. Сроки рассмотрения жалобы</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r w:rsidRPr="009F4D22">
        <w:rPr>
          <w:rFonts w:ascii="Times New Roman" w:hAnsi="Times New Roman" w:cs="Times New Roman"/>
          <w:color w:val="auto"/>
          <w:sz w:val="24"/>
          <w:szCs w:val="24"/>
        </w:rPr>
        <w:t xml:space="preserve">Жалоба, поступившая в Администрацию, предоставляющую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9F4D22">
        <w:rPr>
          <w:rFonts w:ascii="Times New Roman" w:hAnsi="Times New Roman" w:cs="Times New Roman"/>
          <w:bCs/>
          <w:color w:val="auto"/>
          <w:sz w:val="24"/>
          <w:szCs w:val="24"/>
        </w:rPr>
        <w:t>муниципальную</w:t>
      </w:r>
      <w:r w:rsidRPr="009F4D22">
        <w:rPr>
          <w:rFonts w:ascii="Times New Roman" w:hAnsi="Times New Roman" w:cs="Times New Roman"/>
          <w:color w:val="auto"/>
          <w:sz w:val="24"/>
          <w:szCs w:val="24"/>
        </w:rPr>
        <w:t xml:space="preserve"> услугу, в приеме документов у заявителя либо в </w:t>
      </w:r>
      <w:r w:rsidRPr="009F4D22">
        <w:rPr>
          <w:rFonts w:ascii="Times New Roman" w:hAnsi="Times New Roman" w:cs="Times New Roman"/>
          <w:color w:val="auto"/>
          <w:sz w:val="24"/>
          <w:szCs w:val="24"/>
        </w:rP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color w:val="auto"/>
          <w:sz w:val="24"/>
          <w:szCs w:val="24"/>
        </w:rPr>
      </w:pPr>
    </w:p>
    <w:p w:rsidR="00CC306C" w:rsidRPr="009F4D22" w:rsidRDefault="00CC306C" w:rsidP="00CC306C">
      <w:pPr>
        <w:autoSpaceDE w:val="0"/>
        <w:autoSpaceDN w:val="0"/>
        <w:adjustRightInd w:val="0"/>
        <w:spacing w:after="0" w:line="240" w:lineRule="auto"/>
        <w:ind w:firstLine="539"/>
        <w:jc w:val="both"/>
        <w:rPr>
          <w:rFonts w:ascii="Times New Roman" w:hAnsi="Times New Roman" w:cs="Times New Roman"/>
          <w:b/>
          <w:sz w:val="24"/>
          <w:szCs w:val="24"/>
        </w:rPr>
      </w:pPr>
      <w:r w:rsidRPr="009F4D22">
        <w:rPr>
          <w:rFonts w:ascii="Times New Roman" w:hAnsi="Times New Roman" w:cs="Times New Roman"/>
          <w:b/>
          <w:bCs/>
          <w:sz w:val="24"/>
          <w:szCs w:val="24"/>
        </w:rPr>
        <w:t>5.6.  П</w:t>
      </w:r>
      <w:r w:rsidRPr="009F4D22">
        <w:rPr>
          <w:rFonts w:ascii="Times New Roman" w:hAnsi="Times New Roman" w:cs="Times New Roman"/>
          <w:b/>
          <w:sz w:val="24"/>
          <w:szCs w:val="24"/>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CC306C" w:rsidRPr="009F4D22" w:rsidRDefault="00CC306C" w:rsidP="00CC306C">
      <w:pPr>
        <w:autoSpaceDE w:val="0"/>
        <w:autoSpaceDN w:val="0"/>
        <w:adjustRightInd w:val="0"/>
        <w:spacing w:after="0" w:line="240" w:lineRule="auto"/>
        <w:ind w:firstLine="539"/>
        <w:jc w:val="both"/>
        <w:rPr>
          <w:rFonts w:ascii="Times New Roman" w:hAnsi="Times New Roman" w:cs="Times New Roman"/>
          <w:b/>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sz w:val="24"/>
          <w:szCs w:val="24"/>
        </w:rPr>
      </w:pPr>
      <w:r w:rsidRPr="009F4D22">
        <w:rPr>
          <w:rFonts w:ascii="Times New Roman" w:hAnsi="Times New Roman" w:cs="Times New Roman"/>
          <w:sz w:val="24"/>
          <w:szCs w:val="24"/>
        </w:rPr>
        <w:t xml:space="preserve">Оснований для приостановления рассмотрения жалобы по данной </w:t>
      </w:r>
      <w:r w:rsidRPr="009F4D22">
        <w:rPr>
          <w:rFonts w:ascii="Times New Roman" w:hAnsi="Times New Roman" w:cs="Times New Roman"/>
          <w:bCs/>
          <w:sz w:val="24"/>
          <w:szCs w:val="24"/>
        </w:rPr>
        <w:t>муниципальную</w:t>
      </w:r>
      <w:r w:rsidRPr="009F4D22">
        <w:rPr>
          <w:rFonts w:ascii="Times New Roman" w:hAnsi="Times New Roman" w:cs="Times New Roman"/>
          <w:sz w:val="24"/>
          <w:szCs w:val="24"/>
        </w:rPr>
        <w:t xml:space="preserve"> услуге 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r w:rsidRPr="009F4D22">
        <w:rPr>
          <w:rFonts w:ascii="Times New Roman" w:hAnsi="Times New Roman" w:cs="Times New Roman"/>
          <w:b/>
          <w:bCs/>
          <w:sz w:val="24"/>
          <w:szCs w:val="24"/>
        </w:rPr>
        <w:t>5.7. Результат рассмотрения жалобы</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9F4D22">
        <w:rPr>
          <w:rFonts w:ascii="Times New Roman" w:hAnsi="Times New Roman" w:cs="Times New Roman"/>
          <w:bCs/>
          <w:sz w:val="24"/>
          <w:szCs w:val="24"/>
        </w:rPr>
        <w:t>муниципальной</w:t>
      </w:r>
      <w:r w:rsidRPr="009F4D22">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sz w:val="24"/>
          <w:szCs w:val="24"/>
        </w:rPr>
        <w:t>2) в удовлетворении жалобы отказывается.</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sz w:val="24"/>
          <w:szCs w:val="24"/>
        </w:rPr>
        <w:t>Администрация</w:t>
      </w:r>
      <w:r w:rsidRPr="009F4D22">
        <w:rPr>
          <w:rFonts w:ascii="Times New Roman" w:hAnsi="Times New Roman" w:cs="Times New Roman"/>
          <w:bCs/>
          <w:sz w:val="24"/>
          <w:szCs w:val="24"/>
          <w:vertAlign w:val="subscript"/>
        </w:rPr>
        <w:t xml:space="preserve"> </w:t>
      </w:r>
      <w:r w:rsidRPr="009F4D22">
        <w:rPr>
          <w:rFonts w:ascii="Times New Roman" w:hAnsi="Times New Roman" w:cs="Times New Roman"/>
          <w:kern w:val="2"/>
          <w:sz w:val="24"/>
          <w:szCs w:val="24"/>
        </w:rPr>
        <w:t>отказывает в удовлетворении жалобы в следующих случаях:</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bCs/>
          <w:sz w:val="24"/>
          <w:szCs w:val="24"/>
        </w:rPr>
        <w:t xml:space="preserve">Администрация </w:t>
      </w:r>
      <w:r w:rsidRPr="009F4D22">
        <w:rPr>
          <w:rFonts w:ascii="Times New Roman" w:hAnsi="Times New Roman" w:cs="Times New Roman"/>
          <w:bCs/>
          <w:sz w:val="24"/>
          <w:szCs w:val="24"/>
          <w:vertAlign w:val="subscript"/>
        </w:rPr>
        <w:t xml:space="preserve"> </w:t>
      </w:r>
      <w:r w:rsidRPr="009F4D22">
        <w:rPr>
          <w:rFonts w:ascii="Times New Roman" w:hAnsi="Times New Roman" w:cs="Times New Roman"/>
          <w:kern w:val="2"/>
          <w:sz w:val="24"/>
          <w:szCs w:val="24"/>
        </w:rPr>
        <w:t>вправе оставить жалобу без ответа в следующих случаях:</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CC306C" w:rsidRPr="009F4D22" w:rsidRDefault="00CC306C" w:rsidP="00CC306C">
      <w:pPr>
        <w:autoSpaceDE w:val="0"/>
        <w:autoSpaceDN w:val="0"/>
        <w:adjustRightInd w:val="0"/>
        <w:spacing w:after="0" w:line="240" w:lineRule="auto"/>
        <w:jc w:val="both"/>
        <w:rPr>
          <w:rFonts w:ascii="Times New Roman" w:hAnsi="Times New Roman" w:cs="Times New Roman"/>
          <w:sz w:val="24"/>
          <w:szCs w:val="24"/>
        </w:rPr>
      </w:pPr>
    </w:p>
    <w:p w:rsidR="00CC306C" w:rsidRPr="009F4D22" w:rsidRDefault="00CC306C" w:rsidP="00CC306C">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9F4D22">
        <w:rPr>
          <w:rFonts w:ascii="Times New Roman" w:hAnsi="Times New Roman" w:cs="Times New Roman"/>
          <w:b/>
          <w:bCs/>
          <w:sz w:val="24"/>
          <w:szCs w:val="24"/>
        </w:rPr>
        <w:t>5.8. Порядок информирования заявителя о результатах рассмотрения жалобы</w:t>
      </w:r>
    </w:p>
    <w:p w:rsidR="00CC306C" w:rsidRPr="009F4D22" w:rsidRDefault="00CC306C" w:rsidP="00CC306C">
      <w:pPr>
        <w:autoSpaceDE w:val="0"/>
        <w:autoSpaceDN w:val="0"/>
        <w:adjustRightInd w:val="0"/>
        <w:spacing w:after="0" w:line="240" w:lineRule="auto"/>
        <w:ind w:firstLine="540"/>
        <w:jc w:val="both"/>
        <w:rPr>
          <w:rFonts w:ascii="Times New Roman" w:hAnsi="Times New Roman" w:cs="Times New Roman"/>
          <w:sz w:val="24"/>
          <w:szCs w:val="24"/>
        </w:rPr>
      </w:pPr>
      <w:r w:rsidRPr="009F4D22">
        <w:rPr>
          <w:rFonts w:ascii="Times New Roman" w:hAnsi="Times New Roman" w:cs="Times New Roman"/>
          <w:sz w:val="24"/>
          <w:szCs w:val="24"/>
        </w:rPr>
        <w:t xml:space="preserve">Не позднее дня, следующего за днем принятия решения, указанного в </w:t>
      </w:r>
      <w:hyperlink r:id="rId38" w:anchor="Par24#Par24" w:history="1">
        <w:r w:rsidRPr="009F4D22">
          <w:rPr>
            <w:rStyle w:val="a4"/>
            <w:rFonts w:ascii="Times New Roman" w:hAnsi="Times New Roman" w:cs="Times New Roman"/>
            <w:sz w:val="24"/>
            <w:szCs w:val="24"/>
          </w:rPr>
          <w:t>пункте  5.7</w:t>
        </w:r>
      </w:hyperlink>
      <w:r w:rsidRPr="009F4D22">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В случае если жалоба была направлена посредством</w:t>
      </w:r>
      <w:r w:rsidRPr="009F4D22">
        <w:rPr>
          <w:rFonts w:ascii="Times New Roman" w:hAnsi="Times New Roman" w:cs="Times New Roman"/>
          <w:bCs/>
          <w:iCs/>
          <w:kern w:val="2"/>
          <w:sz w:val="24"/>
          <w:szCs w:val="24"/>
        </w:rPr>
        <w:t xml:space="preserve"> </w:t>
      </w:r>
      <w:r w:rsidRPr="009F4D22">
        <w:rPr>
          <w:rFonts w:ascii="Times New Roman" w:hAnsi="Times New Roman" w:cs="Times New Roman"/>
          <w:sz w:val="24"/>
          <w:szCs w:val="24"/>
        </w:rPr>
        <w:t>федеральной информационной системы досудебного (внесудебного) обжалования,</w:t>
      </w:r>
      <w:r w:rsidRPr="009F4D22">
        <w:rPr>
          <w:rFonts w:ascii="Times New Roman" w:hAnsi="Times New Roman" w:cs="Times New Roman"/>
          <w:kern w:val="2"/>
          <w:sz w:val="24"/>
          <w:szCs w:val="24"/>
        </w:rPr>
        <w:t xml:space="preserve"> ответ заявителю направляется посредством </w:t>
      </w:r>
      <w:r w:rsidRPr="009F4D22">
        <w:rPr>
          <w:rFonts w:ascii="Times New Roman" w:hAnsi="Times New Roman" w:cs="Times New Roman"/>
          <w:sz w:val="24"/>
          <w:szCs w:val="24"/>
        </w:rPr>
        <w:t>федеральной информационной системы досудебного (внесудебного) обжалования</w:t>
      </w:r>
      <w:r w:rsidRPr="009F4D22">
        <w:rPr>
          <w:rFonts w:ascii="Times New Roman" w:hAnsi="Times New Roman" w:cs="Times New Roman"/>
          <w:kern w:val="2"/>
          <w:sz w:val="24"/>
          <w:szCs w:val="24"/>
        </w:rPr>
        <w:t>.</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В ответе по результатам рассмотрения жалобы указываются:</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в) фамилия, имя, отчество (при наличии) или наименование заявителя;</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г) основания для принятия решения по жалобе;</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д) принятое по жалобе решение;</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lastRenderedPageBreak/>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kern w:val="2"/>
          <w:sz w:val="24"/>
          <w:szCs w:val="24"/>
        </w:rPr>
      </w:pPr>
      <w:r w:rsidRPr="009F4D22">
        <w:rPr>
          <w:rFonts w:ascii="Times New Roman" w:hAnsi="Times New Roman" w:cs="Times New Roman"/>
          <w:kern w:val="2"/>
          <w:sz w:val="24"/>
          <w:szCs w:val="24"/>
        </w:rPr>
        <w:t>ж) сведения о порядке обжалования принятого по жалобе решения.</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r w:rsidRPr="009F4D22">
        <w:rPr>
          <w:rFonts w:ascii="Times New Roman" w:hAnsi="Times New Roman" w:cs="Times New Roman"/>
          <w:b/>
          <w:bCs/>
          <w:sz w:val="24"/>
          <w:szCs w:val="24"/>
        </w:rPr>
        <w:t>5.9. Порядок обжалования решения по жалобе</w:t>
      </w:r>
    </w:p>
    <w:p w:rsidR="00CC306C" w:rsidRPr="009F4D22" w:rsidRDefault="00CC306C" w:rsidP="00CC306C">
      <w:pPr>
        <w:widowControl w:val="0"/>
        <w:autoSpaceDE w:val="0"/>
        <w:autoSpaceDN w:val="0"/>
        <w:spacing w:after="0" w:line="240" w:lineRule="auto"/>
        <w:jc w:val="both"/>
        <w:rPr>
          <w:rFonts w:ascii="Times New Roman" w:hAnsi="Times New Roman" w:cs="Times New Roman"/>
          <w:b/>
          <w:bCs/>
          <w:kern w:val="2"/>
          <w:sz w:val="24"/>
          <w:szCs w:val="24"/>
        </w:rPr>
      </w:pPr>
    </w:p>
    <w:p w:rsidR="00CC306C" w:rsidRPr="009F4D22" w:rsidRDefault="00CC306C" w:rsidP="00CC306C">
      <w:pPr>
        <w:widowControl w:val="0"/>
        <w:autoSpaceDE w:val="0"/>
        <w:autoSpaceDN w:val="0"/>
        <w:spacing w:after="0" w:line="240" w:lineRule="auto"/>
        <w:ind w:firstLine="708"/>
        <w:jc w:val="both"/>
        <w:rPr>
          <w:rFonts w:ascii="Times New Roman" w:hAnsi="Times New Roman" w:cs="Times New Roman"/>
          <w:bCs/>
          <w:kern w:val="2"/>
          <w:sz w:val="24"/>
          <w:szCs w:val="24"/>
        </w:rPr>
      </w:pPr>
      <w:r w:rsidRPr="009F4D22">
        <w:rPr>
          <w:rFonts w:ascii="Times New Roman" w:hAnsi="Times New Roman" w:cs="Times New Roman"/>
          <w:bCs/>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39" w:history="1">
        <w:r w:rsidRPr="009F4D22">
          <w:rPr>
            <w:rStyle w:val="a4"/>
            <w:rFonts w:ascii="Times New Roman" w:hAnsi="Times New Roman" w:cs="Times New Roman"/>
            <w:bCs/>
            <w:kern w:val="2"/>
            <w:sz w:val="24"/>
            <w:szCs w:val="24"/>
          </w:rPr>
          <w:t>пунктом 5.</w:t>
        </w:r>
      </w:hyperlink>
      <w:r w:rsidRPr="009F4D22">
        <w:rPr>
          <w:rFonts w:ascii="Times New Roman" w:hAnsi="Times New Roman" w:cs="Times New Roman"/>
          <w:bCs/>
          <w:kern w:val="2"/>
          <w:sz w:val="24"/>
          <w:szCs w:val="24"/>
        </w:rPr>
        <w:t>4 настоящего Административного регламента.</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r w:rsidRPr="009F4D22">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sz w:val="24"/>
          <w:szCs w:val="24"/>
        </w:rPr>
      </w:pPr>
      <w:r w:rsidRPr="009F4D22">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sz w:val="24"/>
          <w:szCs w:val="24"/>
        </w:rPr>
      </w:pP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r w:rsidRPr="009F4D22">
        <w:rPr>
          <w:rFonts w:ascii="Times New Roman" w:hAnsi="Times New Roman" w:cs="Times New Roman"/>
          <w:b/>
          <w:bCs/>
          <w:sz w:val="24"/>
          <w:szCs w:val="24"/>
        </w:rPr>
        <w:t>5.11. Способы информирования заявителей о порядке подачи и рассмотрения жалобы</w:t>
      </w:r>
    </w:p>
    <w:p w:rsidR="00CC306C" w:rsidRPr="009F4D22" w:rsidRDefault="00CC306C" w:rsidP="00CC306C">
      <w:pPr>
        <w:widowControl w:val="0"/>
        <w:autoSpaceDE w:val="0"/>
        <w:autoSpaceDN w:val="0"/>
        <w:adjustRightInd w:val="0"/>
        <w:spacing w:after="0" w:line="240" w:lineRule="auto"/>
        <w:jc w:val="both"/>
        <w:rPr>
          <w:rFonts w:ascii="Times New Roman" w:hAnsi="Times New Roman" w:cs="Times New Roman"/>
          <w:b/>
          <w:bCs/>
          <w:sz w:val="24"/>
          <w:szCs w:val="24"/>
        </w:rPr>
      </w:pPr>
    </w:p>
    <w:p w:rsidR="00CC306C" w:rsidRPr="009F4D22" w:rsidRDefault="00CC306C" w:rsidP="00CC306C">
      <w:pPr>
        <w:spacing w:after="0" w:line="240" w:lineRule="auto"/>
        <w:jc w:val="both"/>
        <w:rPr>
          <w:rFonts w:ascii="Times New Roman" w:hAnsi="Times New Roman" w:cs="Times New Roman"/>
          <w:kern w:val="2"/>
          <w:sz w:val="24"/>
          <w:szCs w:val="24"/>
        </w:rPr>
      </w:pPr>
      <w:r w:rsidRPr="009F4D22">
        <w:rPr>
          <w:rFonts w:ascii="Times New Roman" w:hAnsi="Times New Roman" w:cs="Times New Roman"/>
          <w:sz w:val="24"/>
          <w:szCs w:val="24"/>
        </w:rPr>
        <w:t xml:space="preserve">Информирование  заявителей о порядке  </w:t>
      </w:r>
      <w:r w:rsidRPr="009F4D22">
        <w:rPr>
          <w:rFonts w:ascii="Times New Roman" w:hAnsi="Times New Roman" w:cs="Times New Roman"/>
          <w:kern w:val="2"/>
          <w:sz w:val="24"/>
          <w:szCs w:val="24"/>
        </w:rPr>
        <w:t xml:space="preserve">подачи  и рассмотрения жалобы </w:t>
      </w:r>
      <w:r w:rsidRPr="009F4D22">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sidRPr="009F4D22">
        <w:rPr>
          <w:rFonts w:ascii="Times New Roman" w:hAnsi="Times New Roman" w:cs="Times New Roman"/>
          <w:bCs/>
          <w:sz w:val="24"/>
          <w:szCs w:val="24"/>
        </w:rPr>
        <w:t>муниципальной</w:t>
      </w:r>
      <w:r w:rsidRPr="009F4D22">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9F4D22">
        <w:rPr>
          <w:rFonts w:ascii="Times New Roman" w:hAnsi="Times New Roman" w:cs="Times New Roman"/>
          <w:bCs/>
          <w:sz w:val="24"/>
          <w:szCs w:val="24"/>
        </w:rPr>
        <w:t>муниципальную</w:t>
      </w:r>
      <w:r w:rsidRPr="009F4D22">
        <w:rPr>
          <w:rFonts w:ascii="Times New Roman" w:hAnsi="Times New Roman" w:cs="Times New Roman"/>
          <w:sz w:val="24"/>
          <w:szCs w:val="24"/>
        </w:rPr>
        <w:t xml:space="preserve"> услугу  </w:t>
      </w:r>
      <w:r w:rsidRPr="009F4D22">
        <w:rPr>
          <w:rFonts w:ascii="Times New Roman" w:hAnsi="Times New Roman" w:cs="Times New Roman"/>
          <w:kern w:val="2"/>
          <w:sz w:val="24"/>
          <w:szCs w:val="24"/>
        </w:rPr>
        <w:t>осуществляется, в том числе по телефону, электронной почте,  при личном приёме.</w:t>
      </w:r>
    </w:p>
    <w:bookmarkEnd w:id="6"/>
    <w:p w:rsidR="00CC306C" w:rsidRPr="0068678A" w:rsidRDefault="00CC306C" w:rsidP="00CC306C">
      <w:pPr>
        <w:pageBreakBefore/>
        <w:spacing w:after="0" w:line="100" w:lineRule="atLeast"/>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П</w:t>
      </w:r>
      <w:r w:rsidRPr="00D769F8">
        <w:rPr>
          <w:rFonts w:ascii="Times New Roman" w:hAnsi="Times New Roman" w:cs="Times New Roman"/>
          <w:b/>
          <w:color w:val="auto"/>
          <w:sz w:val="28"/>
          <w:szCs w:val="28"/>
        </w:rPr>
        <w:t xml:space="preserve">риложение № </w:t>
      </w:r>
      <w:r>
        <w:rPr>
          <w:rFonts w:ascii="Times New Roman" w:hAnsi="Times New Roman" w:cs="Times New Roman"/>
          <w:b/>
          <w:color w:val="auto"/>
          <w:sz w:val="28"/>
          <w:szCs w:val="28"/>
        </w:rPr>
        <w:t>1</w:t>
      </w:r>
    </w:p>
    <w:p w:rsidR="00CC306C" w:rsidRPr="0068678A" w:rsidRDefault="00CC306C" w:rsidP="00CC306C">
      <w:pPr>
        <w:spacing w:after="0" w:line="100" w:lineRule="atLeast"/>
        <w:jc w:val="both"/>
        <w:rPr>
          <w:rFonts w:ascii="Times New Roman" w:hAnsi="Times New Roman" w:cs="Times New Roman"/>
          <w:color w:val="auto"/>
          <w:sz w:val="28"/>
          <w:szCs w:val="28"/>
        </w:rPr>
      </w:pPr>
      <w:r w:rsidRPr="0068678A">
        <w:rPr>
          <w:rFonts w:ascii="Times New Roman" w:hAnsi="Times New Roman" w:cs="Times New Roman"/>
          <w:color w:val="auto"/>
          <w:sz w:val="28"/>
          <w:szCs w:val="28"/>
        </w:rPr>
        <w:t>к Административному регламенту</w:t>
      </w:r>
    </w:p>
    <w:p w:rsidR="00CC306C" w:rsidRPr="0068678A" w:rsidRDefault="00CC306C" w:rsidP="00CC306C">
      <w:pPr>
        <w:spacing w:after="0" w:line="100" w:lineRule="atLeast"/>
        <w:jc w:val="both"/>
        <w:rPr>
          <w:rFonts w:ascii="Times New Roman" w:hAnsi="Times New Roman" w:cs="Times New Roman"/>
          <w:color w:val="auto"/>
          <w:sz w:val="28"/>
          <w:szCs w:val="28"/>
        </w:rPr>
      </w:pPr>
      <w:r w:rsidRPr="0068678A">
        <w:rPr>
          <w:rFonts w:ascii="Times New Roman" w:hAnsi="Times New Roman" w:cs="Times New Roman"/>
          <w:color w:val="auto"/>
          <w:sz w:val="28"/>
          <w:szCs w:val="28"/>
        </w:rPr>
        <w:t>предоставления муниципальной услуги</w:t>
      </w:r>
    </w:p>
    <w:p w:rsidR="00CC306C" w:rsidRPr="0068678A" w:rsidRDefault="00CC306C" w:rsidP="00CC306C">
      <w:pPr>
        <w:spacing w:after="0" w:line="100" w:lineRule="atLeast"/>
        <w:ind w:firstLine="709"/>
        <w:jc w:val="both"/>
        <w:rPr>
          <w:rFonts w:ascii="Times New Roman" w:hAnsi="Times New Roman" w:cs="Times New Roman"/>
          <w:color w:val="auto"/>
          <w:sz w:val="28"/>
          <w:szCs w:val="28"/>
        </w:rPr>
      </w:pPr>
      <w:r w:rsidRPr="0068678A">
        <w:rPr>
          <w:rFonts w:ascii="Times New Roman" w:hAnsi="Times New Roman" w:cs="Times New Roman"/>
          <w:color w:val="auto"/>
          <w:sz w:val="28"/>
          <w:szCs w:val="28"/>
        </w:rPr>
        <w:t>«</w:t>
      </w:r>
      <w:r w:rsidRPr="000C49A9">
        <w:rPr>
          <w:rFonts w:ascii="Times New Roman" w:hAnsi="Times New Roman" w:cs="Times New Roman"/>
          <w:color w:val="auto"/>
          <w:sz w:val="28"/>
          <w:szCs w:val="28"/>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68678A">
        <w:rPr>
          <w:rFonts w:ascii="Times New Roman" w:hAnsi="Times New Roman" w:cs="Times New Roman"/>
          <w:color w:val="auto"/>
          <w:sz w:val="28"/>
          <w:szCs w:val="28"/>
        </w:rPr>
        <w:t>»</w:t>
      </w:r>
    </w:p>
    <w:p w:rsidR="00CC306C" w:rsidRPr="0068678A" w:rsidRDefault="00CC306C" w:rsidP="00CC306C">
      <w:pPr>
        <w:spacing w:after="0" w:line="100" w:lineRule="atLeast"/>
        <w:jc w:val="both"/>
        <w:rPr>
          <w:rFonts w:ascii="Times New Roman" w:hAnsi="Times New Roman" w:cs="Times New Roman"/>
          <w:color w:val="auto"/>
          <w:sz w:val="28"/>
          <w:szCs w:val="28"/>
        </w:rPr>
      </w:pPr>
    </w:p>
    <w:p w:rsidR="00CC306C" w:rsidRPr="0068678A" w:rsidRDefault="00CC306C" w:rsidP="00CC306C">
      <w:pPr>
        <w:spacing w:after="0" w:line="100" w:lineRule="atLeast"/>
        <w:jc w:val="both"/>
        <w:rPr>
          <w:rFonts w:ascii="Times New Roman" w:hAnsi="Times New Roman" w:cs="Times New Roman"/>
          <w:b/>
          <w:color w:val="auto"/>
          <w:sz w:val="28"/>
          <w:szCs w:val="28"/>
        </w:rPr>
      </w:pPr>
      <w:r w:rsidRPr="0068678A">
        <w:rPr>
          <w:rFonts w:ascii="Times New Roman" w:hAnsi="Times New Roman" w:cs="Times New Roman"/>
          <w:b/>
          <w:color w:val="auto"/>
          <w:sz w:val="28"/>
          <w:szCs w:val="28"/>
        </w:rPr>
        <w:t>БЛОК-СХЕМА</w:t>
      </w:r>
    </w:p>
    <w:p w:rsidR="00CC306C" w:rsidRPr="0068678A" w:rsidRDefault="00CC306C" w:rsidP="00CC306C">
      <w:pPr>
        <w:spacing w:after="0" w:line="100" w:lineRule="atLeast"/>
        <w:jc w:val="both"/>
        <w:rPr>
          <w:rFonts w:ascii="Times New Roman" w:hAnsi="Times New Roman" w:cs="Times New Roman"/>
          <w:b/>
          <w:color w:val="auto"/>
          <w:sz w:val="28"/>
          <w:szCs w:val="28"/>
        </w:rPr>
      </w:pPr>
      <w:r w:rsidRPr="0068678A">
        <w:rPr>
          <w:rFonts w:ascii="Times New Roman" w:hAnsi="Times New Roman" w:cs="Times New Roman"/>
          <w:b/>
          <w:color w:val="auto"/>
          <w:sz w:val="28"/>
          <w:szCs w:val="28"/>
        </w:rPr>
        <w:t>предоставления муниципальной услуги</w:t>
      </w:r>
    </w:p>
    <w:p w:rsidR="00CC306C" w:rsidRPr="0068678A" w:rsidRDefault="00CC306C" w:rsidP="00CC306C">
      <w:pPr>
        <w:spacing w:after="0" w:line="100" w:lineRule="atLeast"/>
        <w:jc w:val="both"/>
        <w:rPr>
          <w:rFonts w:ascii="Times New Roman" w:hAnsi="Times New Roman" w:cs="Times New Roman"/>
          <w:b/>
          <w:color w:val="auto"/>
          <w:sz w:val="28"/>
          <w:szCs w:val="28"/>
        </w:rPr>
      </w:pPr>
      <w:r w:rsidRPr="0068678A">
        <w:rPr>
          <w:rFonts w:ascii="Times New Roman" w:hAnsi="Times New Roman" w:cs="Times New Roman"/>
          <w:b/>
          <w:color w:val="auto"/>
          <w:sz w:val="28"/>
          <w:szCs w:val="28"/>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p>
    <w:p w:rsidR="00CC306C" w:rsidRPr="00D769F8" w:rsidRDefault="00CC306C" w:rsidP="00CC306C">
      <w:pPr>
        <w:spacing w:after="0" w:line="100" w:lineRule="atLeast"/>
        <w:jc w:val="both"/>
        <w:rPr>
          <w:rFonts w:ascii="Times New Roman" w:hAnsi="Times New Roman" w:cs="Times New Roman"/>
          <w:b/>
          <w:color w:val="auto"/>
          <w:sz w:val="28"/>
          <w:szCs w:val="28"/>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type id="_x0000_t202" coordsize="21600,21600" o:spt="202" path="m,l,21600r21600,l21600,xe">
            <v:stroke joinstyle="miter"/>
            <v:path gradientshapeok="t" o:connecttype="rect"/>
          </v:shapetype>
          <v:shape id="_x0000_s1026" type="#_x0000_t202" style="position:absolute;left:0;text-align:left;margin-left:-2.35pt;margin-top:6.7pt;width:380.6pt;height:43.1pt;z-index:251660288">
            <v:textbox style="mso-next-textbox:#_x0000_s1026">
              <w:txbxContent>
                <w:p w:rsidR="00CC306C" w:rsidRPr="008654D6" w:rsidRDefault="00CC306C" w:rsidP="00CC306C">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Обращение </w:t>
                  </w:r>
                  <w:r w:rsidRPr="008654D6">
                    <w:rPr>
                      <w:rFonts w:ascii="Times New Roman" w:hAnsi="Times New Roman" w:cs="Times New Roman"/>
                      <w:sz w:val="24"/>
                      <w:szCs w:val="24"/>
                    </w:rPr>
                    <w:t>заявител</w:t>
                  </w:r>
                  <w:r>
                    <w:rPr>
                      <w:rFonts w:ascii="Times New Roman" w:hAnsi="Times New Roman" w:cs="Times New Roman"/>
                      <w:sz w:val="24"/>
                      <w:szCs w:val="24"/>
                    </w:rPr>
                    <w:t>я</w:t>
                  </w:r>
                  <w:r w:rsidRPr="008654D6">
                    <w:rPr>
                      <w:rFonts w:ascii="Times New Roman" w:hAnsi="Times New Roman" w:cs="Times New Roman"/>
                      <w:sz w:val="24"/>
                      <w:szCs w:val="24"/>
                    </w:rPr>
                    <w:t xml:space="preserve"> </w:t>
                  </w:r>
                  <w:r>
                    <w:rPr>
                      <w:rFonts w:ascii="Times New Roman" w:hAnsi="Times New Roman" w:cs="Times New Roman"/>
                      <w:sz w:val="24"/>
                      <w:szCs w:val="24"/>
                    </w:rPr>
                    <w:t>с заявлением и документами</w:t>
                  </w:r>
                </w:p>
              </w:txbxContent>
            </v:textbox>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34.95pt;margin-top:8.4pt;width:.6pt;height:13.25pt;z-index:251661312" o:connectortype="straight">
            <v:stroke endarrow="block"/>
          </v:shape>
        </w:pict>
      </w:r>
    </w:p>
    <w:p w:rsidR="00CC306C" w:rsidRPr="00D769F8" w:rsidRDefault="009602B8"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28" type="#_x0000_t202" style="position:absolute;left:0;text-align:left;margin-left:-6.1pt;margin-top:7.85pt;width:381.35pt;height:38.75pt;z-index:251662336">
            <v:textbox style="mso-next-textbox:#_x0000_s1028">
              <w:txbxContent>
                <w:p w:rsidR="00CC306C" w:rsidRPr="008654D6" w:rsidRDefault="00CC306C" w:rsidP="00CC306C">
                  <w:pPr>
                    <w:jc w:val="center"/>
                  </w:pPr>
                  <w:r w:rsidRPr="008654D6">
                    <w:t xml:space="preserve">             Прием и регистрация заявления и документов</w:t>
                  </w:r>
                </w:p>
              </w:txbxContent>
            </v:textbox>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bookmarkStart w:id="8" w:name="Par306"/>
      <w:bookmarkEnd w:id="8"/>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9" type="#_x0000_t32" style="position:absolute;left:0;text-align:left;margin-left:234.95pt;margin-top:7.35pt;width:.6pt;height:24.3pt;flip:x;z-index:251673600" o:connectortype="straight">
            <v:stroke endarrow="block"/>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40" type="#_x0000_t202" style="position:absolute;left:0;text-align:left;margin-left:-9.25pt;margin-top:5.8pt;width:380.6pt;height:60.15pt;z-index:251674624">
            <v:textbox style="mso-next-textbox:#_x0000_s1040">
              <w:txbxContent>
                <w:p w:rsidR="00CC306C" w:rsidRDefault="00CC306C" w:rsidP="00CC306C">
                  <w:pPr>
                    <w:jc w:val="center"/>
                  </w:pPr>
                  <w:r>
                    <w:t>Р</w:t>
                  </w:r>
                  <w:r w:rsidRPr="00D36C89">
                    <w:t xml:space="preserve">ассмотрение заявления о предоставлении </w:t>
                  </w:r>
                  <w:r>
                    <w:t>муниципаль</w:t>
                  </w:r>
                  <w:r w:rsidRPr="00D36C89">
                    <w:t xml:space="preserve">ной услуги и документов, </w:t>
                  </w:r>
                  <w:r w:rsidRPr="00D36C89">
                    <w:rPr>
                      <w:szCs w:val="28"/>
                    </w:rPr>
                    <w:t>запрос необходимых документов в уполномоченных государственных органах в порядке межведомственного взаимодействия</w:t>
                  </w:r>
                </w:p>
              </w:txbxContent>
            </v:textbox>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 w:val="center" w:pos="4679"/>
          <w:tab w:val="right" w:pos="935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44" type="#_x0000_t32" style="position:absolute;left:0;text-align:left;margin-left:217.25pt;margin-top:10.75pt;width:1.5pt;height:51.3pt;z-index:251678720" o:connectortype="straight">
            <v:stroke endarrow="block"/>
          </v:shape>
        </w:pict>
      </w:r>
      <w:r>
        <w:rPr>
          <w:rFonts w:ascii="Times New Roman" w:hAnsi="Times New Roman" w:cs="Times New Roman"/>
          <w:noProof/>
          <w:color w:val="auto"/>
          <w:kern w:val="0"/>
          <w:sz w:val="24"/>
          <w:szCs w:val="24"/>
          <w:lang w:eastAsia="ru-RU"/>
        </w:rPr>
        <w:pict>
          <v:shape id="_x0000_s1045" type="#_x0000_t32" style="position:absolute;left:0;text-align:left;margin-left:332pt;margin-top:12.15pt;width:71.25pt;height:22.5pt;z-index:251679744" o:connectortype="straight">
            <v:stroke endarrow="block"/>
          </v:shape>
        </w:pict>
      </w:r>
      <w:r>
        <w:rPr>
          <w:rFonts w:ascii="Times New Roman" w:hAnsi="Times New Roman" w:cs="Times New Roman"/>
          <w:noProof/>
          <w:color w:val="auto"/>
          <w:kern w:val="0"/>
          <w:sz w:val="24"/>
          <w:szCs w:val="24"/>
          <w:lang w:eastAsia="ru-RU"/>
        </w:rPr>
        <w:pict>
          <v:shape id="_x0000_s1043" type="#_x0000_t32" style="position:absolute;left:0;text-align:left;margin-left:37.95pt;margin-top:12.15pt;width:36.05pt;height:14.85pt;flip:x;z-index:251677696" o:connectortype="straight">
            <v:stroke endarrow="block"/>
          </v:shape>
        </w:pict>
      </w:r>
      <w:r w:rsidR="00CC306C" w:rsidRPr="00D769F8">
        <w:rPr>
          <w:rFonts w:ascii="Times New Roman" w:hAnsi="Times New Roman" w:cs="Times New Roman"/>
          <w:color w:val="auto"/>
          <w:kern w:val="0"/>
          <w:sz w:val="24"/>
          <w:szCs w:val="24"/>
          <w:lang w:eastAsia="ru-RU"/>
        </w:rPr>
        <w:tab/>
      </w:r>
      <w:r w:rsidR="00CC306C" w:rsidRPr="00D769F8">
        <w:rPr>
          <w:rFonts w:ascii="Times New Roman" w:hAnsi="Times New Roman" w:cs="Times New Roman"/>
          <w:color w:val="auto"/>
          <w:kern w:val="0"/>
          <w:sz w:val="24"/>
          <w:szCs w:val="24"/>
          <w:lang w:eastAsia="ru-RU"/>
        </w:rPr>
        <w:tab/>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0" type="#_x0000_t202" style="position:absolute;left:0;text-align:left;margin-left:347.25pt;margin-top:8.85pt;width:102.9pt;height:151.75pt;z-index:251664384">
            <v:textbox style="mso-next-textbox:#_x0000_s1030">
              <w:txbxContent>
                <w:p w:rsidR="00CC306C" w:rsidRPr="008654D6" w:rsidRDefault="00CC306C" w:rsidP="00CC306C">
                  <w:pPr>
                    <w:jc w:val="center"/>
                  </w:pPr>
                  <w:r>
                    <w:t>П</w:t>
                  </w:r>
                  <w:r w:rsidRPr="008654D6">
                    <w:t xml:space="preserve">ри наличии оснований для отказа в предоставлении </w:t>
                  </w:r>
                  <w:r>
                    <w:t>муниципаль</w:t>
                  </w:r>
                  <w:r w:rsidRPr="008654D6">
                    <w:t>ной услуги подготовка отказа</w:t>
                  </w:r>
                  <w:r>
                    <w:t xml:space="preserve"> в предоставлении муниципальной услуги</w:t>
                  </w:r>
                </w:p>
              </w:txbxContent>
            </v:textbox>
          </v:shape>
        </w:pict>
      </w:r>
      <w:r>
        <w:rPr>
          <w:rFonts w:ascii="Times New Roman" w:hAnsi="Times New Roman" w:cs="Times New Roman"/>
          <w:noProof/>
          <w:color w:val="auto"/>
          <w:kern w:val="0"/>
          <w:sz w:val="24"/>
          <w:szCs w:val="24"/>
          <w:lang w:eastAsia="ru-RU"/>
        </w:rPr>
        <w:pict>
          <v:shape id="_x0000_s1029" type="#_x0000_t202" style="position:absolute;left:0;text-align:left;margin-left:-23.5pt;margin-top:2.6pt;width:107.4pt;height:106.4pt;z-index:251663360">
            <v:textbox style="mso-next-textbox:#_x0000_s1029">
              <w:txbxContent>
                <w:p w:rsidR="00CC306C" w:rsidRPr="008654D6" w:rsidRDefault="00CC306C" w:rsidP="00CC306C">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CC306C" w:rsidRPr="008654D6" w:rsidRDefault="00CC306C" w:rsidP="00CC306C">
                  <w:pPr>
                    <w:jc w:val="center"/>
                  </w:pPr>
                  <w:r>
                    <w:t>муниципаль</w:t>
                  </w:r>
                  <w:r w:rsidRPr="008654D6">
                    <w:t>ной услуги</w:t>
                  </w:r>
                </w:p>
              </w:txbxContent>
            </v:textbox>
          </v:shape>
        </w:pict>
      </w:r>
      <w:r w:rsidR="00CC306C" w:rsidRPr="00D769F8">
        <w:rPr>
          <w:rFonts w:ascii="Times New Roman" w:hAnsi="Times New Roman" w:cs="Times New Roman"/>
          <w:color w:val="auto"/>
          <w:kern w:val="0"/>
          <w:sz w:val="24"/>
          <w:szCs w:val="24"/>
          <w:lang w:eastAsia="ru-RU"/>
        </w:rPr>
        <w:t xml:space="preserve">              </w: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41" type="#_x0000_t202" style="position:absolute;left:0;text-align:left;margin-left:161.7pt;margin-top:6.9pt;width:128.7pt;height:51.1pt;z-index:251675648">
            <v:textbox style="mso-next-textbox:#_x0000_s1041">
              <w:txbxContent>
                <w:p w:rsidR="00CC306C" w:rsidRDefault="00CC306C" w:rsidP="00CC306C">
                  <w:pPr>
                    <w:jc w:val="center"/>
                  </w:pPr>
                  <w:r w:rsidRPr="007242A1">
                    <w:rPr>
                      <w:szCs w:val="28"/>
                    </w:rPr>
                    <w:t>При наличи</w:t>
                  </w:r>
                  <w:r>
                    <w:rPr>
                      <w:szCs w:val="28"/>
                    </w:rPr>
                    <w:t xml:space="preserve">и </w:t>
                  </w:r>
                  <w:r w:rsidRPr="007242A1">
                    <w:rPr>
                      <w:szCs w:val="28"/>
                    </w:rPr>
                    <w:t>оснований</w:t>
                  </w:r>
                  <w:r>
                    <w:rPr>
                      <w:szCs w:val="28"/>
                    </w:rPr>
                    <w:t xml:space="preserve"> для </w:t>
                  </w:r>
                  <w:r w:rsidRPr="007242A1">
                    <w:rPr>
                      <w:szCs w:val="28"/>
                    </w:rPr>
                    <w:t>возврат</w:t>
                  </w:r>
                  <w:r>
                    <w:rPr>
                      <w:szCs w:val="28"/>
                    </w:rPr>
                    <w:t xml:space="preserve">а </w:t>
                  </w:r>
                  <w:r w:rsidRPr="007242A1">
                    <w:rPr>
                      <w:szCs w:val="28"/>
                    </w:rPr>
                    <w:t xml:space="preserve">заявления </w:t>
                  </w:r>
                  <w:r w:rsidRPr="008654D6">
                    <w:t xml:space="preserve">предоставлении государственной услуги </w:t>
                  </w:r>
                </w:p>
              </w:txbxContent>
            </v:textbox>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 w:val="left" w:pos="2141"/>
          <w:tab w:val="left" w:pos="4721"/>
          <w:tab w:val="right" w:pos="935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46" type="#_x0000_t32" style="position:absolute;left:0;text-align:left;margin-left:239.45pt;margin-top:12.4pt;width:0;height:51.6pt;z-index:251680768" o:connectortype="straight">
            <v:stroke endarrow="block"/>
          </v:shape>
        </w:pict>
      </w:r>
      <w:r>
        <w:rPr>
          <w:rFonts w:ascii="Times New Roman" w:hAnsi="Times New Roman" w:cs="Times New Roman"/>
          <w:noProof/>
          <w:color w:val="auto"/>
          <w:kern w:val="0"/>
          <w:sz w:val="24"/>
          <w:szCs w:val="24"/>
          <w:lang w:eastAsia="ru-RU"/>
        </w:rPr>
        <w:pict>
          <v:shape id="_x0000_s1034" type="#_x0000_t32" style="position:absolute;left:0;text-align:left;margin-left:50.7pt;margin-top:12.4pt;width:0;height:17pt;z-index:251668480" o:connectortype="straight">
            <v:stroke endarrow="block"/>
          </v:shape>
        </w:pict>
      </w:r>
      <w:r w:rsidR="00CC306C" w:rsidRPr="00D769F8">
        <w:rPr>
          <w:rFonts w:ascii="Times New Roman" w:hAnsi="Times New Roman" w:cs="Times New Roman"/>
          <w:color w:val="auto"/>
          <w:kern w:val="0"/>
          <w:sz w:val="24"/>
          <w:szCs w:val="24"/>
          <w:lang w:eastAsia="ru-RU"/>
        </w:rPr>
        <w:tab/>
      </w:r>
      <w:r w:rsidR="00CC306C" w:rsidRPr="00D769F8">
        <w:rPr>
          <w:rFonts w:ascii="Times New Roman" w:hAnsi="Times New Roman" w:cs="Times New Roman"/>
          <w:color w:val="auto"/>
          <w:kern w:val="0"/>
          <w:sz w:val="24"/>
          <w:szCs w:val="24"/>
          <w:lang w:eastAsia="ru-RU"/>
        </w:rPr>
        <w:tab/>
      </w:r>
      <w:r w:rsidR="00CC306C" w:rsidRPr="00D769F8">
        <w:rPr>
          <w:rFonts w:ascii="Times New Roman" w:hAnsi="Times New Roman" w:cs="Times New Roman"/>
          <w:color w:val="auto"/>
          <w:kern w:val="0"/>
          <w:sz w:val="24"/>
          <w:szCs w:val="24"/>
          <w:lang w:eastAsia="ru-RU"/>
        </w:rPr>
        <w:tab/>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3" type="#_x0000_t202" style="position:absolute;left:0;text-align:left;margin-left:-23.5pt;margin-top:9.25pt;width:129.45pt;height:53.85pt;z-index:251667456">
            <v:textbox style="mso-next-textbox:#_x0000_s1033">
              <w:txbxContent>
                <w:p w:rsidR="00CC306C" w:rsidRPr="008654D6" w:rsidRDefault="00CC306C" w:rsidP="00CC306C">
                  <w:pPr>
                    <w:jc w:val="center"/>
                  </w:pPr>
                  <w:r w:rsidRPr="008654D6">
                    <w:t xml:space="preserve">Принимается решение о </w:t>
                  </w:r>
                  <w:r>
                    <w:t>проведении аукциона</w:t>
                  </w:r>
                </w:p>
              </w:txbxContent>
            </v:textbox>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2" type="#_x0000_t32" style="position:absolute;left:0;text-align:left;margin-left:414.05pt;margin-top:12.35pt;width:.45pt;height:27.5pt;z-index:251666432" o:connectortype="straight">
            <v:stroke endarrow="block"/>
          </v:shape>
        </w:pict>
      </w: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5" type="#_x0000_t32" style="position:absolute;left:0;text-align:left;margin-left:47pt;margin-top:7.9pt;width:1.5pt;height:13.25pt;flip:x;z-index:251669504" o:connectortype="straight">
            <v:stroke endarrow="block"/>
          </v:shape>
        </w:pict>
      </w:r>
      <w:r>
        <w:rPr>
          <w:rFonts w:ascii="Times New Roman" w:hAnsi="Times New Roman" w:cs="Times New Roman"/>
          <w:noProof/>
          <w:color w:val="auto"/>
          <w:kern w:val="0"/>
          <w:sz w:val="24"/>
          <w:szCs w:val="24"/>
          <w:lang w:eastAsia="ru-RU"/>
        </w:rPr>
        <w:pict>
          <v:shape id="_x0000_s1042" type="#_x0000_t202" style="position:absolute;left:0;text-align:left;margin-left:168.55pt;margin-top:7.9pt;width:123.2pt;height:52.6pt;z-index:251676672">
            <v:textbox style="mso-next-textbox:#_x0000_s1042">
              <w:txbxContent>
                <w:p w:rsidR="00CC306C" w:rsidRDefault="00CC306C" w:rsidP="00CC306C">
                  <w:pPr>
                    <w:jc w:val="center"/>
                  </w:pPr>
                  <w:r>
                    <w:rPr>
                      <w:szCs w:val="28"/>
                    </w:rPr>
                    <w:t>В</w:t>
                  </w:r>
                  <w:r w:rsidRPr="007242A1">
                    <w:rPr>
                      <w:szCs w:val="28"/>
                    </w:rPr>
                    <w:t>озврат</w:t>
                  </w:r>
                  <w:r>
                    <w:rPr>
                      <w:szCs w:val="28"/>
                    </w:rPr>
                    <w:t xml:space="preserve"> </w:t>
                  </w:r>
                  <w:r w:rsidRPr="007242A1">
                    <w:rPr>
                      <w:szCs w:val="28"/>
                    </w:rPr>
                    <w:t>заявления</w:t>
                  </w:r>
                  <w:r>
                    <w:rPr>
                      <w:szCs w:val="28"/>
                    </w:rPr>
                    <w:t xml:space="preserve"> о</w:t>
                  </w:r>
                  <w:r w:rsidRPr="007242A1">
                    <w:rPr>
                      <w:szCs w:val="28"/>
                    </w:rPr>
                    <w:t xml:space="preserve"> </w:t>
                  </w:r>
                  <w:r w:rsidRPr="008654D6">
                    <w:t xml:space="preserve">предоставлении </w:t>
                  </w:r>
                  <w:r>
                    <w:t>муниципаль</w:t>
                  </w:r>
                  <w:r w:rsidRPr="008654D6">
                    <w:t xml:space="preserve">ной услуги </w:t>
                  </w:r>
                  <w:r w:rsidRPr="007242A1">
                    <w:rPr>
                      <w:szCs w:val="28"/>
                    </w:rPr>
                    <w:t>заявителю</w:t>
                  </w:r>
                </w:p>
                <w:p w:rsidR="00CC306C" w:rsidRDefault="00CC306C" w:rsidP="00CC306C"/>
              </w:txbxContent>
            </v:textbox>
          </v:shape>
        </w:pict>
      </w: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6" type="#_x0000_t202" style="position:absolute;left:0;text-align:left;margin-left:-9.25pt;margin-top:8.85pt;width:115.2pt;height:45.05pt;z-index:251670528">
            <v:textbox style="mso-next-textbox:#_x0000_s1036">
              <w:txbxContent>
                <w:p w:rsidR="00CC306C" w:rsidRPr="00DC0DA3" w:rsidRDefault="00CC306C" w:rsidP="00CC306C">
                  <w:pPr>
                    <w:jc w:val="center"/>
                  </w:pPr>
                  <w:r>
                    <w:t>Проведение аукциона</w:t>
                  </w:r>
                </w:p>
              </w:txbxContent>
            </v:textbox>
          </v:shape>
        </w:pict>
      </w: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1" type="#_x0000_t202" style="position:absolute;left:0;text-align:left;margin-left:353pt;margin-top:9.7pt;width:97.15pt;height:105.5pt;z-index:251665408">
            <v:textbox style="mso-next-textbox:#_x0000_s1031">
              <w:txbxContent>
                <w:p w:rsidR="00CC306C" w:rsidRPr="008654D6" w:rsidRDefault="00CC306C" w:rsidP="00CC306C">
                  <w:pPr>
                    <w:jc w:val="center"/>
                  </w:pPr>
                  <w:r>
                    <w:t xml:space="preserve">Направление отказа в </w:t>
                  </w:r>
                  <w:r w:rsidRPr="008654D6">
                    <w:t xml:space="preserve">предоставлении </w:t>
                  </w:r>
                  <w:r w:rsidRPr="001A0033">
                    <w:t>муниципальной</w:t>
                  </w:r>
                  <w:r w:rsidRPr="008654D6">
                    <w:t xml:space="preserve"> услуги </w:t>
                  </w:r>
                  <w:r>
                    <w:t>заявителю</w:t>
                  </w:r>
                </w:p>
              </w:txbxContent>
            </v:textbox>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7" type="#_x0000_t32" style="position:absolute;left:0;text-align:left;margin-left:56pt;margin-top:.6pt;width:0;height:14.35pt;z-index:251671552" o:connectortype="straight">
            <v:stroke endarrow="block"/>
          </v:shape>
        </w:pict>
      </w:r>
      <w:r>
        <w:rPr>
          <w:rFonts w:ascii="Times New Roman" w:hAnsi="Times New Roman" w:cs="Times New Roman"/>
          <w:noProof/>
          <w:color w:val="auto"/>
          <w:kern w:val="0"/>
          <w:sz w:val="24"/>
          <w:szCs w:val="24"/>
          <w:lang w:eastAsia="ru-RU"/>
        </w:rPr>
        <w:pict>
          <v:shape id="_x0000_s1048" type="#_x0000_t202" style="position:absolute;left:0;text-align:left;margin-left:-18.95pt;margin-top:14.95pt;width:136.45pt;height:64.75pt;z-index:251682816">
            <v:textbox style="mso-next-textbox:#_x0000_s1048">
              <w:txbxContent>
                <w:p w:rsidR="00CC306C" w:rsidRPr="00DC0DA3" w:rsidRDefault="00CC306C" w:rsidP="00CC306C">
                  <w:pPr>
                    <w:jc w:val="center"/>
                  </w:pPr>
                  <w:r>
                    <w:t>Заключение договора с победителем аукциона</w:t>
                  </w:r>
                </w:p>
              </w:txbxContent>
            </v:textbox>
          </v:shape>
        </w:pict>
      </w:r>
      <w:r>
        <w:rPr>
          <w:rFonts w:ascii="Times New Roman" w:hAnsi="Times New Roman" w:cs="Times New Roman"/>
          <w:noProof/>
          <w:color w:val="auto"/>
          <w:kern w:val="0"/>
          <w:sz w:val="24"/>
          <w:szCs w:val="24"/>
          <w:lang w:eastAsia="ru-RU"/>
        </w:rPr>
        <w:pict>
          <v:shape id="_x0000_s1047" type="#_x0000_t32" style="position:absolute;left:0;text-align:left;margin-left:239.4pt;margin-top:11.5pt;width:0;height:111.7pt;z-index:251681792" o:connectortype="straight">
            <v:stroke endarrow="block"/>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CC306C" w:rsidP="00CC306C">
      <w:pPr>
        <w:widowControl w:val="0"/>
        <w:tabs>
          <w:tab w:val="clear" w:pos="709"/>
          <w:tab w:val="left" w:pos="93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ab/>
      </w:r>
    </w:p>
    <w:p w:rsidR="00CC306C" w:rsidRPr="00D769F8" w:rsidRDefault="009602B8"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38" type="#_x0000_t32" style="position:absolute;left:0;text-align:left;margin-left:362.05pt;margin-top:12.05pt;width:20pt;height:82.15pt;flip:x;z-index:251672576" o:connectortype="straight">
            <v:stroke endarrow="block"/>
          </v:shape>
        </w:pict>
      </w:r>
    </w:p>
    <w:p w:rsidR="00CC306C" w:rsidRPr="00D769F8" w:rsidRDefault="00CC306C" w:rsidP="00CC306C">
      <w:pPr>
        <w:widowControl w:val="0"/>
        <w:tabs>
          <w:tab w:val="clear" w:pos="709"/>
        </w:tabs>
        <w:suppressAutoHyphens w:val="0"/>
        <w:autoSpaceDE w:val="0"/>
        <w:autoSpaceDN w:val="0"/>
        <w:adjustRightInd w:val="0"/>
        <w:spacing w:after="0" w:line="240" w:lineRule="auto"/>
        <w:jc w:val="both"/>
        <w:outlineLvl w:val="1"/>
        <w:rPr>
          <w:rFonts w:ascii="Times New Roman" w:hAnsi="Times New Roman" w:cs="Times New Roman"/>
          <w:color w:val="auto"/>
          <w:kern w:val="0"/>
          <w:sz w:val="24"/>
          <w:szCs w:val="24"/>
          <w:lang w:eastAsia="ru-RU"/>
        </w:rPr>
      </w:pPr>
    </w:p>
    <w:p w:rsidR="00CC306C" w:rsidRPr="00D769F8" w:rsidRDefault="009602B8"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pict>
          <v:shape id="_x0000_s1052" type="#_x0000_t32" style="position:absolute;left:0;text-align:left;margin-left:54.85pt;margin-top:10.7pt;width:1.15pt;height:14.8pt;z-index:251686912" o:connectortype="straight">
            <v:stroke endarrow="block"/>
          </v:shape>
        </w:pict>
      </w:r>
    </w:p>
    <w:p w:rsidR="00CC306C" w:rsidRPr="00E00134" w:rsidRDefault="009602B8" w:rsidP="00CC306C">
      <w:pPr>
        <w:widowControl w:val="0"/>
        <w:tabs>
          <w:tab w:val="clear" w:pos="709"/>
        </w:tabs>
        <w:suppressAutoHyphens w:val="0"/>
        <w:autoSpaceDE w:val="0"/>
        <w:autoSpaceDN w:val="0"/>
        <w:adjustRightInd w:val="0"/>
        <w:spacing w:after="0" w:line="240" w:lineRule="auto"/>
        <w:jc w:val="both"/>
        <w:rPr>
          <w:rFonts w:ascii="Times New Roman" w:hAnsi="Times New Roman" w:cs="Times New Roman"/>
          <w:color w:val="auto"/>
          <w:kern w:val="0"/>
          <w:sz w:val="24"/>
          <w:szCs w:val="24"/>
          <w:lang w:eastAsia="ru-RU"/>
        </w:rPr>
      </w:pPr>
      <w:r>
        <w:rPr>
          <w:rFonts w:ascii="Times New Roman" w:hAnsi="Times New Roman" w:cs="Times New Roman"/>
          <w:noProof/>
          <w:color w:val="auto"/>
          <w:kern w:val="0"/>
          <w:sz w:val="24"/>
          <w:szCs w:val="24"/>
          <w:lang w:eastAsia="ru-RU"/>
        </w:rPr>
        <w:lastRenderedPageBreak/>
        <w:pict>
          <v:shape id="_x0000_s1051" type="#_x0000_t32" style="position:absolute;left:0;text-align:left;margin-left:93.8pt;margin-top:70.05pt;width:10.7pt;height:11.25pt;z-index:251685888" o:connectortype="straight">
            <v:stroke endarrow="block"/>
          </v:shape>
        </w:pict>
      </w:r>
      <w:r>
        <w:rPr>
          <w:rFonts w:ascii="Times New Roman" w:hAnsi="Times New Roman" w:cs="Times New Roman"/>
          <w:noProof/>
          <w:color w:val="auto"/>
          <w:kern w:val="0"/>
          <w:sz w:val="24"/>
          <w:szCs w:val="24"/>
          <w:lang w:eastAsia="ru-RU"/>
        </w:rPr>
        <w:pict>
          <v:shape id="_x0000_s1050" type="#_x0000_t202" style="position:absolute;left:0;text-align:left;margin-left:22.9pt;margin-top:91.55pt;width:337.6pt;height:20.5pt;z-index:251684864">
            <v:textbox style="mso-next-textbox:#_x0000_s1050">
              <w:txbxContent>
                <w:p w:rsidR="00CC306C" w:rsidRPr="00DC0DA3" w:rsidRDefault="00CC306C" w:rsidP="00CC306C">
                  <w:pPr>
                    <w:jc w:val="center"/>
                  </w:pPr>
                  <w:r>
                    <w:t xml:space="preserve">Получение заявителем результата </w:t>
                  </w:r>
                  <w:r w:rsidRPr="001A0033">
                    <w:t>муниципальной</w:t>
                  </w:r>
                  <w:r>
                    <w:t xml:space="preserve"> услуги</w:t>
                  </w:r>
                </w:p>
              </w:txbxContent>
            </v:textbox>
          </v:shape>
        </w:pict>
      </w:r>
      <w:r>
        <w:rPr>
          <w:rFonts w:ascii="Times New Roman" w:hAnsi="Times New Roman" w:cs="Times New Roman"/>
          <w:noProof/>
          <w:color w:val="auto"/>
          <w:kern w:val="0"/>
          <w:sz w:val="24"/>
          <w:szCs w:val="24"/>
          <w:lang w:eastAsia="ru-RU"/>
        </w:rPr>
        <w:pict>
          <v:shape id="_x0000_s1049" type="#_x0000_t202" style="position:absolute;left:0;text-align:left;margin-left:-6.1pt;margin-top:13.9pt;width:139.7pt;height:41.55pt;z-index:251683840">
            <v:textbox style="mso-next-textbox:#_x0000_s1049">
              <w:txbxContent>
                <w:p w:rsidR="00CC306C" w:rsidRPr="00DC0DA3" w:rsidRDefault="00CC306C" w:rsidP="00CC306C">
                  <w:pPr>
                    <w:jc w:val="center"/>
                  </w:pPr>
                  <w:r>
                    <w:t>Направление договора заявителю</w:t>
                  </w:r>
                </w:p>
              </w:txbxContent>
            </v:textbox>
          </v:shape>
        </w:pict>
      </w:r>
    </w:p>
    <w:p w:rsidR="00CC306C" w:rsidRPr="00E00134" w:rsidRDefault="00CC306C" w:rsidP="00CC306C">
      <w:pPr>
        <w:jc w:val="both"/>
        <w:rPr>
          <w:rFonts w:ascii="Times New Roman" w:hAnsi="Times New Roman" w:cs="Times New Roman"/>
          <w:color w:val="auto"/>
          <w:sz w:val="28"/>
          <w:szCs w:val="28"/>
        </w:rPr>
      </w:pPr>
    </w:p>
    <w:p w:rsidR="00CC306C" w:rsidRPr="00E00134" w:rsidRDefault="00CC306C" w:rsidP="00CC306C">
      <w:pPr>
        <w:tabs>
          <w:tab w:val="left" w:pos="7752"/>
        </w:tabs>
        <w:jc w:val="both"/>
        <w:rPr>
          <w:rFonts w:ascii="Times New Roman" w:hAnsi="Times New Roman" w:cs="Times New Roman"/>
          <w:color w:val="auto"/>
          <w:sz w:val="28"/>
          <w:szCs w:val="28"/>
        </w:rPr>
      </w:pPr>
    </w:p>
    <w:p w:rsidR="00CC306C" w:rsidRPr="00E00134" w:rsidRDefault="00CC306C" w:rsidP="00CC306C">
      <w:pPr>
        <w:tabs>
          <w:tab w:val="left" w:pos="7752"/>
        </w:tabs>
        <w:jc w:val="both"/>
        <w:rPr>
          <w:rFonts w:ascii="Times New Roman" w:hAnsi="Times New Roman" w:cs="Times New Roman"/>
          <w:color w:val="auto"/>
          <w:sz w:val="28"/>
          <w:szCs w:val="28"/>
        </w:rPr>
      </w:pPr>
    </w:p>
    <w:p w:rsidR="00CC306C" w:rsidRPr="00E00134" w:rsidRDefault="00CC306C" w:rsidP="00CC306C">
      <w:pPr>
        <w:pStyle w:val="af0"/>
        <w:jc w:val="both"/>
        <w:rPr>
          <w:color w:val="auto"/>
          <w:sz w:val="28"/>
          <w:szCs w:val="28"/>
        </w:rPr>
      </w:pPr>
    </w:p>
    <w:p w:rsidR="00CC306C" w:rsidRPr="00E00134" w:rsidRDefault="00CC306C" w:rsidP="00CC306C">
      <w:pPr>
        <w:pStyle w:val="af0"/>
        <w:jc w:val="both"/>
        <w:rPr>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b/>
          <w:bCs/>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color w:val="auto"/>
          <w:sz w:val="28"/>
          <w:szCs w:val="28"/>
        </w:rPr>
      </w:pPr>
    </w:p>
    <w:p w:rsidR="00CC306C" w:rsidRPr="00E00134" w:rsidRDefault="00CC306C" w:rsidP="00CC306C">
      <w:pPr>
        <w:spacing w:after="0" w:line="100" w:lineRule="atLeast"/>
        <w:ind w:firstLine="675"/>
        <w:jc w:val="both"/>
        <w:rPr>
          <w:rFonts w:ascii="Times New Roman" w:hAnsi="Times New Roman" w:cs="Times New Roman"/>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D769F8" w:rsidRDefault="00CC306C" w:rsidP="00CC306C">
      <w:pPr>
        <w:spacing w:after="0" w:line="100" w:lineRule="atLeast"/>
        <w:ind w:firstLine="708"/>
        <w:jc w:val="both"/>
        <w:rPr>
          <w:color w:val="auto"/>
          <w:kern w:val="0"/>
          <w:lang w:eastAsia="ru-RU"/>
        </w:rPr>
        <w:sectPr w:rsidR="00CC306C" w:rsidRPr="00D769F8" w:rsidSect="008B33F1">
          <w:headerReference w:type="even" r:id="rId40"/>
          <w:headerReference w:type="default" r:id="rId41"/>
          <w:pgSz w:w="11906" w:h="16838"/>
          <w:pgMar w:top="709" w:right="851" w:bottom="709" w:left="1418" w:header="720" w:footer="720" w:gutter="0"/>
          <w:cols w:space="720"/>
          <w:formProt w:val="0"/>
          <w:titlePg/>
          <w:docGrid w:linePitch="240" w:charSpace="4096"/>
        </w:sectPr>
      </w:pPr>
    </w:p>
    <w:p w:rsidR="00CC306C" w:rsidRPr="00D769F8" w:rsidRDefault="00CC306C" w:rsidP="00CC306C">
      <w:pPr>
        <w:spacing w:after="0" w:line="100" w:lineRule="atLeast"/>
        <w:ind w:left="2832" w:firstLine="708"/>
        <w:jc w:val="both"/>
        <w:rPr>
          <w:rFonts w:ascii="Times New Roman" w:hAnsi="Times New Roman" w:cs="Times New Roman"/>
          <w:b/>
          <w:color w:val="auto"/>
          <w:sz w:val="28"/>
          <w:szCs w:val="28"/>
        </w:rPr>
      </w:pPr>
      <w:r w:rsidRPr="00D769F8">
        <w:rPr>
          <w:rFonts w:ascii="Times New Roman" w:eastAsia="Arial" w:hAnsi="Times New Roman" w:cs="Times New Roman"/>
          <w:color w:val="auto"/>
          <w:sz w:val="28"/>
          <w:szCs w:val="28"/>
        </w:rPr>
        <w:lastRenderedPageBreak/>
        <w:t xml:space="preserve">              </w:t>
      </w:r>
      <w:r w:rsidRPr="00D769F8">
        <w:rPr>
          <w:rFonts w:ascii="Times New Roman" w:hAnsi="Times New Roman" w:cs="Times New Roman"/>
          <w:b/>
          <w:color w:val="auto"/>
          <w:sz w:val="28"/>
          <w:szCs w:val="28"/>
        </w:rPr>
        <w:t xml:space="preserve">Приложение № </w:t>
      </w:r>
      <w:r>
        <w:rPr>
          <w:rFonts w:ascii="Times New Roman" w:hAnsi="Times New Roman" w:cs="Times New Roman"/>
          <w:b/>
          <w:color w:val="auto"/>
          <w:sz w:val="28"/>
          <w:szCs w:val="28"/>
        </w:rPr>
        <w:t>2</w:t>
      </w:r>
    </w:p>
    <w:p w:rsidR="00CC306C" w:rsidRPr="00D769F8" w:rsidRDefault="00CC306C" w:rsidP="00CC306C">
      <w:pPr>
        <w:spacing w:after="0" w:line="100" w:lineRule="atLeast"/>
        <w:jc w:val="both"/>
        <w:rPr>
          <w:rFonts w:ascii="Times New Roman" w:hAnsi="Times New Roman" w:cs="Times New Roman"/>
          <w:color w:val="auto"/>
          <w:sz w:val="28"/>
          <w:szCs w:val="28"/>
        </w:rPr>
      </w:pPr>
      <w:r w:rsidRPr="00D769F8">
        <w:rPr>
          <w:rFonts w:ascii="Times New Roman" w:hAnsi="Times New Roman" w:cs="Times New Roman"/>
          <w:color w:val="auto"/>
          <w:sz w:val="28"/>
          <w:szCs w:val="28"/>
        </w:rPr>
        <w:t>к Административному регламенту</w:t>
      </w:r>
    </w:p>
    <w:p w:rsidR="00CC306C" w:rsidRPr="00D769F8" w:rsidRDefault="00CC306C" w:rsidP="00CC306C">
      <w:pPr>
        <w:spacing w:after="0" w:line="100" w:lineRule="atLeast"/>
        <w:jc w:val="both"/>
        <w:rPr>
          <w:rFonts w:ascii="Times New Roman" w:hAnsi="Times New Roman" w:cs="Times New Roman"/>
          <w:color w:val="auto"/>
          <w:sz w:val="28"/>
          <w:szCs w:val="28"/>
        </w:rPr>
      </w:pPr>
      <w:r w:rsidRPr="00D769F8">
        <w:rPr>
          <w:rFonts w:ascii="Times New Roman" w:hAnsi="Times New Roman" w:cs="Times New Roman"/>
          <w:color w:val="auto"/>
          <w:sz w:val="28"/>
          <w:szCs w:val="28"/>
        </w:rPr>
        <w:t>предоставления муниципальной услуги</w:t>
      </w:r>
    </w:p>
    <w:p w:rsidR="00CC306C" w:rsidRPr="00D769F8" w:rsidRDefault="00CC306C" w:rsidP="00CC306C">
      <w:pPr>
        <w:spacing w:after="0" w:line="100" w:lineRule="atLeast"/>
        <w:ind w:firstLine="709"/>
        <w:jc w:val="both"/>
        <w:rPr>
          <w:rFonts w:ascii="Times New Roman" w:hAnsi="Times New Roman" w:cs="Times New Roman"/>
          <w:color w:val="auto"/>
          <w:sz w:val="28"/>
          <w:szCs w:val="28"/>
        </w:rPr>
      </w:pPr>
      <w:r w:rsidRPr="00D769F8">
        <w:rPr>
          <w:rFonts w:ascii="Times New Roman" w:hAnsi="Times New Roman" w:cs="Times New Roman"/>
          <w:color w:val="auto"/>
          <w:sz w:val="28"/>
          <w:szCs w:val="28"/>
        </w:rPr>
        <w:t>«</w:t>
      </w:r>
      <w:r w:rsidRPr="000C49A9">
        <w:rPr>
          <w:rFonts w:ascii="Times New Roman" w:hAnsi="Times New Roman" w:cs="Times New Roman"/>
          <w:color w:val="auto"/>
          <w:sz w:val="28"/>
          <w:szCs w:val="28"/>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на торгах</w:t>
      </w:r>
      <w:r w:rsidRPr="00D769F8">
        <w:rPr>
          <w:rFonts w:ascii="Times New Roman" w:hAnsi="Times New Roman" w:cs="Times New Roman"/>
          <w:color w:val="auto"/>
          <w:sz w:val="28"/>
          <w:szCs w:val="28"/>
        </w:rPr>
        <w:t>»</w:t>
      </w:r>
    </w:p>
    <w:p w:rsidR="00CC306C" w:rsidRPr="00D769F8" w:rsidRDefault="00CC306C" w:rsidP="00CC306C">
      <w:pPr>
        <w:spacing w:line="100" w:lineRule="atLeast"/>
        <w:jc w:val="both"/>
        <w:rPr>
          <w:rFonts w:ascii="Times New Roman" w:hAnsi="Times New Roman" w:cs="Times New Roman"/>
          <w:color w:val="auto"/>
          <w:sz w:val="28"/>
          <w:szCs w:val="28"/>
        </w:rPr>
      </w:pPr>
    </w:p>
    <w:p w:rsidR="00CC306C" w:rsidRPr="00D769F8" w:rsidRDefault="00CC306C" w:rsidP="00CC306C">
      <w:pPr>
        <w:spacing w:line="100" w:lineRule="atLeast"/>
        <w:jc w:val="both"/>
        <w:rPr>
          <w:rFonts w:ascii="Times New Roman" w:hAnsi="Times New Roman" w:cs="Times New Roman"/>
          <w:b/>
          <w:color w:val="auto"/>
          <w:sz w:val="24"/>
          <w:szCs w:val="24"/>
        </w:rPr>
      </w:pPr>
      <w:r w:rsidRPr="00D769F8">
        <w:rPr>
          <w:rFonts w:ascii="Times New Roman" w:hAnsi="Times New Roman" w:cs="Times New Roman"/>
          <w:b/>
          <w:color w:val="auto"/>
          <w:sz w:val="24"/>
          <w:szCs w:val="24"/>
        </w:rPr>
        <w:t xml:space="preserve">ОБРАЗЕЦ ЗАЯВЛЕНИЯ </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__________________________________________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(наименование </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органа местного самоуправления)</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адрес: ____________________________________</w:t>
      </w:r>
    </w:p>
    <w:p w:rsidR="00CC306C" w:rsidRPr="00D769F8" w:rsidRDefault="00CC306C" w:rsidP="00CC306C">
      <w:pPr>
        <w:pStyle w:val="ConsPlusNonformat"/>
        <w:jc w:val="both"/>
        <w:rPr>
          <w:rFonts w:ascii="Times New Roman" w:hAnsi="Times New Roman" w:cs="Times New Roman"/>
          <w:sz w:val="24"/>
          <w:szCs w:val="24"/>
        </w:rPr>
      </w:pP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от _______________________________________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(наименование или Ф.И.О. арендатора)</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адрес: __________________________________,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телефон: _______________, факс: 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адрес электронной почты: __________________</w:t>
      </w:r>
    </w:p>
    <w:p w:rsidR="00CC306C" w:rsidRPr="00D769F8" w:rsidRDefault="00CC306C" w:rsidP="00CC306C">
      <w:pPr>
        <w:pStyle w:val="ConsPlusNonformat"/>
        <w:jc w:val="both"/>
        <w:rPr>
          <w:rFonts w:ascii="Times New Roman" w:hAnsi="Times New Roman" w:cs="Times New Roman"/>
          <w:sz w:val="24"/>
          <w:szCs w:val="24"/>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ЗАЯВЛЕНИЕ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о проведении аукциона на право заключения договора аренды земельного участка, находящегося в муниципальной собственности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От 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ФИО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адрес постоянного проживания)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имеющего(ей) паспорт серия ______ № ________, 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(вид иного документа, удостоверяющего личность)</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выдан «__» _______ ____ г. 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ОГРНИП 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(когда и кем выдан)</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ФИО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Информация для связи с заявителем: 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(почтовый адрес)</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(контактные телефоны) (</w:t>
      </w:r>
      <w:r w:rsidRPr="00D769F8">
        <w:rPr>
          <w:rFonts w:ascii="Times New Roman" w:hAnsi="Times New Roman" w:cs="Times New Roman"/>
          <w:color w:val="auto"/>
          <w:kern w:val="0"/>
          <w:sz w:val="24"/>
          <w:szCs w:val="24"/>
          <w:u w:val="single"/>
          <w:bdr w:val="none" w:sz="0" w:space="0" w:color="auto" w:frame="1"/>
          <w:lang w:eastAsia="ru-RU"/>
        </w:rPr>
        <w:t>при наличии</w:t>
      </w:r>
      <w:r w:rsidRPr="00D769F8">
        <w:rPr>
          <w:rFonts w:ascii="Times New Roman" w:hAnsi="Times New Roman" w:cs="Times New Roman"/>
          <w:color w:val="auto"/>
          <w:kern w:val="0"/>
          <w:sz w:val="24"/>
          <w:szCs w:val="24"/>
          <w:lang w:eastAsia="ru-RU"/>
        </w:rPr>
        <w:t> адрес электронной почты)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Сведения о земельном участке:</w:t>
      </w:r>
    </w:p>
    <w:p w:rsidR="00CC306C" w:rsidRPr="00D769F8" w:rsidRDefault="00CC306C" w:rsidP="00CC306C">
      <w:pPr>
        <w:numPr>
          <w:ilvl w:val="0"/>
          <w:numId w:val="2"/>
        </w:numPr>
        <w:shd w:val="clear" w:color="auto" w:fill="FFFFFF"/>
        <w:suppressAutoHyphens w:val="0"/>
        <w:spacing w:after="0" w:line="240" w:lineRule="auto"/>
        <w:ind w:left="600"/>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Земельный участок имеет следующие адресные ориентиры: 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2. Площадь земельного участка ________________ кв.м.</w:t>
      </w:r>
    </w:p>
    <w:p w:rsidR="00CC306C" w:rsidRPr="00D769F8" w:rsidRDefault="00CC306C" w:rsidP="00CC306C">
      <w:pPr>
        <w:numPr>
          <w:ilvl w:val="0"/>
          <w:numId w:val="3"/>
        </w:numPr>
        <w:shd w:val="clear" w:color="auto" w:fill="FFFFFF"/>
        <w:suppressAutoHyphens w:val="0"/>
        <w:spacing w:after="0" w:line="240" w:lineRule="auto"/>
        <w:ind w:left="600"/>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Цель использования земельного участка 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 «__» _______ ____ г.</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__________________________________________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(наименование </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органа местного самоуправления)</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адрес: ____________________________________</w:t>
      </w:r>
    </w:p>
    <w:p w:rsidR="00CC306C" w:rsidRPr="00D769F8" w:rsidRDefault="00CC306C" w:rsidP="00CC306C">
      <w:pPr>
        <w:pStyle w:val="ConsPlusNonformat"/>
        <w:jc w:val="both"/>
        <w:rPr>
          <w:rFonts w:ascii="Times New Roman" w:hAnsi="Times New Roman" w:cs="Times New Roman"/>
          <w:sz w:val="24"/>
          <w:szCs w:val="24"/>
        </w:rPr>
      </w:pP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от _______________________________________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(наименование или Ф.И.О. арендатора)</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адрес: __________________________________,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телефон: _______________, факс: ___________,</w:t>
      </w:r>
    </w:p>
    <w:p w:rsidR="00CC306C" w:rsidRPr="00D769F8" w:rsidRDefault="00CC306C" w:rsidP="00CC306C">
      <w:pPr>
        <w:pStyle w:val="ConsPlusNonformat"/>
        <w:jc w:val="both"/>
        <w:rPr>
          <w:rFonts w:ascii="Times New Roman" w:hAnsi="Times New Roman" w:cs="Times New Roman"/>
          <w:sz w:val="24"/>
          <w:szCs w:val="24"/>
        </w:rPr>
      </w:pPr>
      <w:r w:rsidRPr="00D769F8">
        <w:rPr>
          <w:rFonts w:ascii="Times New Roman" w:hAnsi="Times New Roman" w:cs="Times New Roman"/>
          <w:sz w:val="24"/>
          <w:szCs w:val="24"/>
        </w:rPr>
        <w:t xml:space="preserve">                               адрес электронной почты: 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ЗАЯВЛЕНИЕ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о проведении аукциона на право заключения договора аренды земельного участка, находящегося в муниципальной собственности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От 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(полное наименование юридического лица)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ОГРН _____________________________ ИНН 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должность, ФИО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Информация для связи с заявителем: 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(почтовый адрес)</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(контактные телефоны) (</w:t>
      </w:r>
      <w:r w:rsidRPr="00D769F8">
        <w:rPr>
          <w:rFonts w:ascii="Times New Roman" w:hAnsi="Times New Roman" w:cs="Times New Roman"/>
          <w:color w:val="auto"/>
          <w:kern w:val="0"/>
          <w:sz w:val="24"/>
          <w:szCs w:val="24"/>
          <w:u w:val="single"/>
          <w:bdr w:val="none" w:sz="0" w:space="0" w:color="auto" w:frame="1"/>
          <w:lang w:eastAsia="ru-RU"/>
        </w:rPr>
        <w:t>при наличии</w:t>
      </w:r>
      <w:r w:rsidRPr="00D769F8">
        <w:rPr>
          <w:rFonts w:ascii="Times New Roman" w:hAnsi="Times New Roman" w:cs="Times New Roman"/>
          <w:color w:val="auto"/>
          <w:kern w:val="0"/>
          <w:sz w:val="24"/>
          <w:szCs w:val="24"/>
          <w:lang w:eastAsia="ru-RU"/>
        </w:rPr>
        <w:t> адрес электронной почты)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lastRenderedPageBreak/>
        <w:t>Прошу организовать проведение аукциона на право заключения договора аренды земельного участка, находящегося в государственной собственности, с кадастровым номером 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Сведения о земельном участке: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Земельный участок имеет следующие адресные ориентиры: 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2. Площадь земельного участка ________________ кв.м.</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3. Цель использования земельного участка 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 «__» _______ ____ г.</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МП</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ОБРАЗЕЦЫ ЗАЯВЛЕНИЙ О ПРОВЕДЕНИИ АУКЦИОНА ПО ПРОДАЖЕ ЗЕМЕЛЬНОГО УЧАСТКА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r w:rsidRPr="00D769F8">
        <w:rPr>
          <w:rFonts w:ascii="Times New Roman" w:hAnsi="Times New Roman" w:cs="Times New Roman"/>
          <w:b/>
          <w:bCs/>
          <w:color w:val="auto"/>
          <w:kern w:val="0"/>
          <w:sz w:val="24"/>
          <w:szCs w:val="24"/>
          <w:bdr w:val="none" w:sz="0" w:space="0" w:color="auto" w:frame="1"/>
          <w:lang w:eastAsia="ru-RU"/>
        </w:rPr>
        <w:t>ЗАЯВЛЕНИЕ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о проведении аукциона по продаже земельного участка, находящегося в муниципальной собственности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От 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ФИО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адрес постоянного проживания)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имеющего(ей) паспорт серия ______ № ________, 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(вид иного документа, удостоверяющего личность)</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выдан «__» _______ ____ г. 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ОГРНИП 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(когда и кем выдан)</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ФИО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Информация для связи с заявителем: 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(почтовый адрес)</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(контактные телефоны) (</w:t>
      </w:r>
      <w:r w:rsidRPr="00D769F8">
        <w:rPr>
          <w:rFonts w:ascii="Times New Roman" w:hAnsi="Times New Roman" w:cs="Times New Roman"/>
          <w:color w:val="auto"/>
          <w:kern w:val="0"/>
          <w:sz w:val="24"/>
          <w:szCs w:val="24"/>
          <w:u w:val="single"/>
          <w:bdr w:val="none" w:sz="0" w:space="0" w:color="auto" w:frame="1"/>
          <w:lang w:eastAsia="ru-RU"/>
        </w:rPr>
        <w:t>при наличии</w:t>
      </w:r>
      <w:r w:rsidRPr="00D769F8">
        <w:rPr>
          <w:rFonts w:ascii="Times New Roman" w:hAnsi="Times New Roman" w:cs="Times New Roman"/>
          <w:color w:val="auto"/>
          <w:kern w:val="0"/>
          <w:sz w:val="24"/>
          <w:szCs w:val="24"/>
          <w:lang w:eastAsia="ru-RU"/>
        </w:rPr>
        <w:t> адрес электронной почты)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Прошу организовать проведение аукциона продаже земельного участка, находящегося в государственной собственности, с кадастровым номером 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Сведения о земельном участке: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lastRenderedPageBreak/>
        <w:t>1. Земельный участок имеет следующие адресные ориентиры: 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2. Площадь земельного участка ________________ кв.м.</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3. Цель использования земельного участка 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 «__» _______ ____ г.</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ЗАЯВЛЕНИЕ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b/>
          <w:bCs/>
          <w:color w:val="auto"/>
          <w:kern w:val="0"/>
          <w:sz w:val="24"/>
          <w:szCs w:val="24"/>
          <w:bdr w:val="none" w:sz="0" w:space="0" w:color="auto" w:frame="1"/>
          <w:lang w:eastAsia="ru-RU"/>
        </w:rPr>
      </w:pPr>
      <w:r w:rsidRPr="00D769F8">
        <w:rPr>
          <w:rFonts w:ascii="Times New Roman" w:hAnsi="Times New Roman" w:cs="Times New Roman"/>
          <w:b/>
          <w:bCs/>
          <w:color w:val="auto"/>
          <w:kern w:val="0"/>
          <w:sz w:val="24"/>
          <w:szCs w:val="24"/>
          <w:bdr w:val="none" w:sz="0" w:space="0" w:color="auto" w:frame="1"/>
          <w:lang w:eastAsia="ru-RU"/>
        </w:rPr>
        <w:t>о проведении аукциона по продаже земельного участка, находящегося в муниципальной собственности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От 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(полное наименование юридического лица)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ОГРН _____________________________ ИНН 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должность, ФИО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Информация для связи с заявителем: 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(почтовый адрес)</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(контактные телефоны) (</w:t>
      </w:r>
      <w:r w:rsidRPr="00D769F8">
        <w:rPr>
          <w:rFonts w:ascii="Times New Roman" w:hAnsi="Times New Roman" w:cs="Times New Roman"/>
          <w:color w:val="auto"/>
          <w:kern w:val="0"/>
          <w:sz w:val="24"/>
          <w:szCs w:val="24"/>
          <w:u w:val="single"/>
          <w:bdr w:val="none" w:sz="0" w:space="0" w:color="auto" w:frame="1"/>
          <w:lang w:eastAsia="ru-RU"/>
        </w:rPr>
        <w:t>при наличии</w:t>
      </w:r>
      <w:r w:rsidRPr="00D769F8">
        <w:rPr>
          <w:rFonts w:ascii="Times New Roman" w:hAnsi="Times New Roman" w:cs="Times New Roman"/>
          <w:color w:val="auto"/>
          <w:kern w:val="0"/>
          <w:sz w:val="24"/>
          <w:szCs w:val="24"/>
          <w:lang w:eastAsia="ru-RU"/>
        </w:rPr>
        <w:t> адрес электронной почты)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Прошу организовать проведение аукциона по продаже земельного участка, находящегося в государственной собственности, с кадастровым номером 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Сведения о земельном участке: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Земельный участок имеет следующие адресные ориентиры: 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2. Площадь земельного участка ________________ кв.м.</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3. Цель использования земельного участка 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w:t>
      </w:r>
      <w:r w:rsidRPr="00D769F8">
        <w:rPr>
          <w:rFonts w:ascii="Times New Roman" w:hAnsi="Times New Roman" w:cs="Times New Roman"/>
          <w:color w:val="auto"/>
          <w:kern w:val="0"/>
          <w:sz w:val="24"/>
          <w:szCs w:val="24"/>
          <w:lang w:eastAsia="ru-RU"/>
        </w:rPr>
        <w:lastRenderedPageBreak/>
        <w:t>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Настоящим подтверждаю, что сведения, указанные в настоящем заявлении, на дату представления заявления достоверны.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 «__» _______ ____ г.</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МП</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Установленная форма заявки для физических лиц</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(наименование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органа местного самоуправления)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адрес: 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от 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(наименование или Ф.И.О. арендатора)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адрес: 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телефон: _______________, факс: 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адрес электронной почты: __________________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ЗАЯВКА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 УЧАСТИЕ В АУКЦИОНЕ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ФИО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адрес постоянного проживания)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имеющий(ая) паспорт серия ______ № ________, 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(вид иного документа, удостоверяющего личность)</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выдан «__» _______ ____ г. 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ОГРНИП 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(когда и кем выдан)</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 лице ____________________________________, действовавший(ая) на основании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ФИО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 (наименование и реквизиты документа, подтверждающего полномочия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Принимая решение об участии в аукционе на право заключения договора аренды земельного участка, расположенного по адресу: город Курск, __________________________, с кадастровым номером _____________________________________, площадью ______ кв.м., для 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обязуюсь:</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Соблюдать условия аукциона, содержащиеся в информационном сообщении о проведении аукциона, а также порядок проведения аукциона, установленный действующим законодательством.</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lastRenderedPageBreak/>
        <w:t>2. В случае признания победителем аукциона подписать в день проведения аукциона протокол об итогах аукциона, который имеет силу договора.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3. Подписать со своей стороны договор аренды земельного участка в установленный в извещении срок с момента оформления протокола о результатах аукциона.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настоящим подтверждаю следующее: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С техническими условиями подключения к сетям инженерно-технического обеспечения и платой за подключение ознакомлен(а/о).</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2. Со сведениями, изложенными в извещении о проведении аукциона, ознакомлен(а) и согласен(а).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3.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4. Что сведения, указанные в настоящей заявке, на дату ее представления достоверны.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в случае признания победителем аукциона, соглашаюсь с тем, что:</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Сумма внесенного задатка в размере ____________ (___________________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 руб. ____ коп. не возвращается в случае уклонения от подписания протокола о результатах аукциона или договора аренды земельного участка.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Юридический (почтовый) адрес и банковские реквизиты счета Заявителя для возврата задатка: ИНН ___________________ КПП 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Банк получателя 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Получатель 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Расчетный счет 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Корреспондентский счет 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БИК 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Предоставляю информацию для связи: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(почтовый адрес)</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(контактные телефоны) (</w:t>
      </w:r>
      <w:r w:rsidRPr="00D769F8">
        <w:rPr>
          <w:rFonts w:ascii="Times New Roman" w:hAnsi="Times New Roman" w:cs="Times New Roman"/>
          <w:color w:val="auto"/>
          <w:kern w:val="0"/>
          <w:sz w:val="24"/>
          <w:szCs w:val="24"/>
          <w:u w:val="single"/>
          <w:bdr w:val="none" w:sz="0" w:space="0" w:color="auto" w:frame="1"/>
          <w:lang w:eastAsia="ru-RU"/>
        </w:rPr>
        <w:t>при наличии</w:t>
      </w:r>
      <w:r w:rsidRPr="00D769F8">
        <w:rPr>
          <w:rFonts w:ascii="Times New Roman" w:hAnsi="Times New Roman" w:cs="Times New Roman"/>
          <w:color w:val="auto"/>
          <w:kern w:val="0"/>
          <w:sz w:val="24"/>
          <w:szCs w:val="24"/>
          <w:lang w:eastAsia="ru-RU"/>
        </w:rPr>
        <w:t> адрес электронной почты)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Настоящая заявка составлена в двух экземплярах, один из которых остается у Организатора аукциона, другой – у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 «__» _______ ____ г.</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Заявка принята организатором аукциона: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____час.____мин. «___» ________ 20____ г. за № 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уполномоченного лица организатора аукциона 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Установленная форма заявки для юридических лиц</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(наименование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органа местного самоуправления)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адрес: 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от 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(наименование или Ф.И.О. арендатора)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адрес: 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телефон: _______________, факс: 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xml:space="preserve">                               адрес электронной почты: 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ЗАЯВКА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 УЧАСТИЕ В АУКЦИОНЕ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(полное наименование юридического лица)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ОГРН _____________________________ ИНН 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в лице ____________________________________, действовавшего(ей) на основании</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(полностью должность, ФИО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(наименование и реквизиты документа, подтверждающего полномочия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и реквизиты документа, подтверждающего полномочия представителя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Принимая решение об участии в аукционе на право заключения договора аренды земельного участка, расположенного по адресу: город Курск, __________________________, с кадастровым номером _____________________________________, площадью ______ кв.м., для 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обязуюсь:</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Соблюдать условия аукциона, содержащиеся в информационном сообщении о проведении аукциона, а также порядок проведения аукциона, установленный действующим законодательством.</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2. В случае признания победителем аукциона подписать в день проведения аукциона протокол об итогах аукциона, который имеет силу договора.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3. Подписать со своей стороны договор аренды земельного участка в установленный в извещении срок с момента оформления протокола о результатах аукциона.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настоящим подтверждаю следующее: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С техническими условиями подключения к сетям инженерно-технического обеспечения и платой за подключение ознакомлен(а/о).</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2. Со сведениями, изложенными в извещении о проведении аукциона, ознакомлен(а) и согласен(а).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lastRenderedPageBreak/>
        <w:t>3.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4. Что сведения, указанные в настоящей заявке, на дату ее представления достоверны.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b/>
          <w:bCs/>
          <w:color w:val="auto"/>
          <w:kern w:val="0"/>
          <w:sz w:val="24"/>
          <w:szCs w:val="24"/>
          <w:bdr w:val="none" w:sz="0" w:space="0" w:color="auto" w:frame="1"/>
          <w:lang w:eastAsia="ru-RU"/>
        </w:rPr>
        <w:t>в случае признания победителем аукциона, соглашаюсь с тем, что:</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1. Сумма внесенного задатка в размере ____________ (___________________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 руб. ____ коп. не возвращается в случае уклонения от подписания протокола о результатах аукциона или договора аренды земельного участка.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Юридический (почтовый) адрес и банковские реквизиты счета Заявителя для возврата задатка: ИНН ___________________ КПП 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Банк получателя 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Получатель ________________________________________________________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Расчетный счет _____________________________________________________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Корреспондентский счет _____________________________________________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БИК 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Предоставляю информацию для связи: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(почтовый адрес)</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_____________________________________, _________________________________.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(контактные телефоны) (</w:t>
      </w:r>
      <w:r w:rsidRPr="00D769F8">
        <w:rPr>
          <w:rFonts w:ascii="Times New Roman" w:hAnsi="Times New Roman" w:cs="Times New Roman"/>
          <w:color w:val="auto"/>
          <w:kern w:val="0"/>
          <w:sz w:val="24"/>
          <w:szCs w:val="24"/>
          <w:u w:val="single"/>
          <w:bdr w:val="none" w:sz="0" w:space="0" w:color="auto" w:frame="1"/>
          <w:lang w:eastAsia="ru-RU"/>
        </w:rPr>
        <w:t>при наличии</w:t>
      </w:r>
      <w:r w:rsidRPr="00D769F8">
        <w:rPr>
          <w:rFonts w:ascii="Times New Roman" w:hAnsi="Times New Roman" w:cs="Times New Roman"/>
          <w:color w:val="auto"/>
          <w:kern w:val="0"/>
          <w:sz w:val="24"/>
          <w:szCs w:val="24"/>
          <w:lang w:eastAsia="ru-RU"/>
        </w:rPr>
        <w:t> адрес электронной почты)</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Настоящая заявка составлена в двух экземплярах, один из которых остается у Организатора аукциона, другой – у Заявителя.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______________/______________________ «__» _______ ____ г.</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заявителя) (Инициалы, фамилия заявителя) (дата подачи заявления)</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МП</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Заявка принята организатором аукциона:</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____час.____мин. «___» ________ 20____ г. за № ___________</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 </w:t>
      </w:r>
    </w:p>
    <w:p w:rsidR="00CC306C" w:rsidRPr="00D769F8" w:rsidRDefault="00CC306C" w:rsidP="00CC306C">
      <w:pPr>
        <w:shd w:val="clear" w:color="auto" w:fill="FFFFFF"/>
        <w:tabs>
          <w:tab w:val="clear" w:pos="709"/>
        </w:tabs>
        <w:suppressAutoHyphens w:val="0"/>
        <w:spacing w:after="0" w:line="240" w:lineRule="auto"/>
        <w:jc w:val="both"/>
        <w:textAlignment w:val="baseline"/>
        <w:rPr>
          <w:rFonts w:ascii="Times New Roman" w:hAnsi="Times New Roman" w:cs="Times New Roman"/>
          <w:color w:val="auto"/>
          <w:kern w:val="0"/>
          <w:sz w:val="24"/>
          <w:szCs w:val="24"/>
          <w:lang w:eastAsia="ru-RU"/>
        </w:rPr>
      </w:pPr>
      <w:r w:rsidRPr="00D769F8">
        <w:rPr>
          <w:rFonts w:ascii="Times New Roman" w:hAnsi="Times New Roman" w:cs="Times New Roman"/>
          <w:color w:val="auto"/>
          <w:kern w:val="0"/>
          <w:sz w:val="24"/>
          <w:szCs w:val="24"/>
          <w:lang w:eastAsia="ru-RU"/>
        </w:rPr>
        <w:t>Подпись уполномоченного лица организатора аукциона __________________</w:t>
      </w: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CC306C" w:rsidRPr="00E00134" w:rsidRDefault="00CC306C" w:rsidP="00CC306C">
      <w:pPr>
        <w:pStyle w:val="af0"/>
        <w:jc w:val="both"/>
        <w:rPr>
          <w:b/>
          <w:bCs/>
          <w:color w:val="auto"/>
          <w:sz w:val="28"/>
          <w:szCs w:val="28"/>
        </w:rPr>
      </w:pPr>
    </w:p>
    <w:p w:rsidR="0010399D" w:rsidRDefault="0010399D"/>
    <w:sectPr w:rsidR="0010399D" w:rsidSect="00A26508">
      <w:footerReference w:type="default" r:id="rId42"/>
      <w:pgSz w:w="11906" w:h="16838"/>
      <w:pgMar w:top="1134" w:right="1247" w:bottom="1134" w:left="1531" w:header="709" w:footer="709" w:gutter="0"/>
      <w:cols w:space="720"/>
      <w:docGrid w:linePitch="24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508" w:rsidRDefault="00A26508" w:rsidP="00A26508">
      <w:pPr>
        <w:spacing w:after="0" w:line="240" w:lineRule="auto"/>
      </w:pPr>
      <w:r>
        <w:separator/>
      </w:r>
    </w:p>
  </w:endnote>
  <w:endnote w:type="continuationSeparator" w:id="0">
    <w:p w:rsidR="00A26508" w:rsidRDefault="00A26508" w:rsidP="00A2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AFF" w:rsidRDefault="009602B8">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508" w:rsidRDefault="00A26508" w:rsidP="00A26508">
      <w:pPr>
        <w:spacing w:after="0" w:line="240" w:lineRule="auto"/>
      </w:pPr>
      <w:r>
        <w:separator/>
      </w:r>
    </w:p>
  </w:footnote>
  <w:footnote w:type="continuationSeparator" w:id="0">
    <w:p w:rsidR="00A26508" w:rsidRDefault="00A26508" w:rsidP="00A265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1" w:rsidRDefault="00A26508" w:rsidP="00B638FA">
    <w:pPr>
      <w:pStyle w:val="af0"/>
      <w:framePr w:wrap="around" w:vAnchor="text" w:hAnchor="margin" w:xAlign="center" w:y="1"/>
      <w:rPr>
        <w:rStyle w:val="af6"/>
      </w:rPr>
    </w:pPr>
    <w:r>
      <w:rPr>
        <w:rStyle w:val="af6"/>
      </w:rPr>
      <w:fldChar w:fldCharType="begin"/>
    </w:r>
    <w:r w:rsidR="00CC306C">
      <w:rPr>
        <w:rStyle w:val="af6"/>
      </w:rPr>
      <w:instrText xml:space="preserve">PAGE  </w:instrText>
    </w:r>
    <w:r>
      <w:rPr>
        <w:rStyle w:val="af6"/>
      </w:rPr>
      <w:fldChar w:fldCharType="end"/>
    </w:r>
  </w:p>
  <w:p w:rsidR="008B33F1" w:rsidRDefault="009602B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3F1" w:rsidRDefault="00A26508" w:rsidP="00B638FA">
    <w:pPr>
      <w:pStyle w:val="af0"/>
      <w:framePr w:wrap="around" w:vAnchor="text" w:hAnchor="margin" w:xAlign="center" w:y="1"/>
      <w:rPr>
        <w:rStyle w:val="af6"/>
      </w:rPr>
    </w:pPr>
    <w:r>
      <w:rPr>
        <w:rStyle w:val="af6"/>
      </w:rPr>
      <w:fldChar w:fldCharType="begin"/>
    </w:r>
    <w:r w:rsidR="00CC306C">
      <w:rPr>
        <w:rStyle w:val="af6"/>
      </w:rPr>
      <w:instrText xml:space="preserve">PAGE  </w:instrText>
    </w:r>
    <w:r>
      <w:rPr>
        <w:rStyle w:val="af6"/>
      </w:rPr>
      <w:fldChar w:fldCharType="separate"/>
    </w:r>
    <w:r w:rsidR="009602B8">
      <w:rPr>
        <w:rStyle w:val="af6"/>
        <w:noProof/>
      </w:rPr>
      <w:t>6</w:t>
    </w:r>
    <w:r>
      <w:rPr>
        <w:rStyle w:val="af6"/>
      </w:rPr>
      <w:fldChar w:fldCharType="end"/>
    </w:r>
  </w:p>
  <w:p w:rsidR="008B33F1" w:rsidRDefault="009602B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BCF5E22"/>
    <w:multiLevelType w:val="multilevel"/>
    <w:tmpl w:val="0C30E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440349"/>
    <w:multiLevelType w:val="multilevel"/>
    <w:tmpl w:val="477EF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306C"/>
    <w:rsid w:val="00077F89"/>
    <w:rsid w:val="0010399D"/>
    <w:rsid w:val="006E126E"/>
    <w:rsid w:val="009602B8"/>
    <w:rsid w:val="00A26508"/>
    <w:rsid w:val="00CC3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5" type="connector" idref="#_x0000_s1037"/>
        <o:r id="V:Rule16" type="connector" idref="#_x0000_s1035"/>
        <o:r id="V:Rule17" type="connector" idref="#_x0000_s1027"/>
        <o:r id="V:Rule18" type="connector" idref="#_x0000_s1046"/>
        <o:r id="V:Rule19" type="connector" idref="#_x0000_s1045"/>
        <o:r id="V:Rule20" type="connector" idref="#_x0000_s1043"/>
        <o:r id="V:Rule21" type="connector" idref="#_x0000_s1032"/>
        <o:r id="V:Rule22" type="connector" idref="#_x0000_s1047"/>
        <o:r id="V:Rule23" type="connector" idref="#_x0000_s1052"/>
        <o:r id="V:Rule24" type="connector" idref="#_x0000_s1038"/>
        <o:r id="V:Rule25" type="connector" idref="#_x0000_s1051"/>
        <o:r id="V:Rule26" type="connector" idref="#_x0000_s1044"/>
        <o:r id="V:Rule27" type="connector" idref="#_x0000_s1034"/>
        <o:r id="V:Rule28" type="connector" idref="#_x0000_s1039"/>
      </o:rules>
    </o:shapelayout>
  </w:shapeDefaults>
  <w:decimalSymbol w:val=","/>
  <w:listSeparator w:val=";"/>
  <w15:docId w15:val="{B7D5FCCB-7890-4036-8333-B9679509A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06C"/>
    <w:pPr>
      <w:tabs>
        <w:tab w:val="left" w:pos="709"/>
      </w:tabs>
      <w:suppressAutoHyphens/>
      <w:spacing w:line="276" w:lineRule="atLeast"/>
    </w:pPr>
    <w:rPr>
      <w:rFonts w:ascii="Calibri" w:eastAsia="Times New Roman" w:hAnsi="Calibri" w:cs="Calibri"/>
      <w:color w:val="00000A"/>
      <w:kern w:val="1"/>
      <w:lang w:eastAsia="ar-SA"/>
    </w:rPr>
  </w:style>
  <w:style w:type="paragraph" w:styleId="1">
    <w:name w:val="heading 1"/>
    <w:basedOn w:val="a"/>
    <w:next w:val="a0"/>
    <w:link w:val="10"/>
    <w:qFormat/>
    <w:rsid w:val="00CC306C"/>
    <w:pPr>
      <w:numPr>
        <w:numId w:val="1"/>
      </w:numPr>
      <w:spacing w:before="108" w:after="108" w:line="100" w:lineRule="atLeast"/>
      <w:jc w:val="center"/>
      <w:outlineLvl w:val="0"/>
    </w:pPr>
    <w:rPr>
      <w:rFonts w:ascii="Arial" w:hAnsi="Arial" w:cs="Arial"/>
      <w:b/>
      <w:bCs/>
      <w:color w:val="000080"/>
      <w:sz w:val="24"/>
      <w:szCs w:val="24"/>
    </w:rPr>
  </w:style>
  <w:style w:type="paragraph" w:styleId="2">
    <w:name w:val="heading 2"/>
    <w:basedOn w:val="a"/>
    <w:next w:val="a0"/>
    <w:link w:val="20"/>
    <w:qFormat/>
    <w:rsid w:val="00CC306C"/>
    <w:pPr>
      <w:keepNext/>
      <w:numPr>
        <w:ilvl w:val="1"/>
        <w:numId w:val="1"/>
      </w:numPr>
      <w:spacing w:before="240" w:after="60"/>
      <w:outlineLvl w:val="1"/>
    </w:pPr>
    <w:rPr>
      <w:rFonts w:ascii="Arial" w:hAnsi="Arial" w:cs="Arial"/>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C306C"/>
    <w:rPr>
      <w:rFonts w:ascii="Arial" w:eastAsia="Times New Roman" w:hAnsi="Arial" w:cs="Arial"/>
      <w:b/>
      <w:bCs/>
      <w:color w:val="000080"/>
      <w:kern w:val="1"/>
      <w:sz w:val="24"/>
      <w:szCs w:val="24"/>
      <w:lang w:eastAsia="ar-SA"/>
    </w:rPr>
  </w:style>
  <w:style w:type="character" w:customStyle="1" w:styleId="20">
    <w:name w:val="Заголовок 2 Знак"/>
    <w:basedOn w:val="a1"/>
    <w:link w:val="2"/>
    <w:rsid w:val="00CC306C"/>
    <w:rPr>
      <w:rFonts w:ascii="Arial" w:eastAsia="Times New Roman" w:hAnsi="Arial" w:cs="Arial"/>
      <w:b/>
      <w:bCs/>
      <w:i/>
      <w:iCs/>
      <w:color w:val="00000A"/>
      <w:kern w:val="1"/>
      <w:sz w:val="28"/>
      <w:szCs w:val="28"/>
      <w:lang w:eastAsia="ar-SA"/>
    </w:rPr>
  </w:style>
  <w:style w:type="character" w:customStyle="1" w:styleId="3">
    <w:name w:val="Основной шрифт абзаца3"/>
    <w:rsid w:val="00CC306C"/>
  </w:style>
  <w:style w:type="character" w:customStyle="1" w:styleId="WW8Num1z0">
    <w:name w:val="WW8Num1z0"/>
    <w:rsid w:val="00CC306C"/>
  </w:style>
  <w:style w:type="character" w:customStyle="1" w:styleId="WW8Num1z1">
    <w:name w:val="WW8Num1z1"/>
    <w:rsid w:val="00CC306C"/>
  </w:style>
  <w:style w:type="character" w:customStyle="1" w:styleId="WW8Num1z2">
    <w:name w:val="WW8Num1z2"/>
    <w:rsid w:val="00CC306C"/>
  </w:style>
  <w:style w:type="character" w:customStyle="1" w:styleId="WW8Num1z3">
    <w:name w:val="WW8Num1z3"/>
    <w:rsid w:val="00CC306C"/>
  </w:style>
  <w:style w:type="character" w:customStyle="1" w:styleId="WW8Num1z4">
    <w:name w:val="WW8Num1z4"/>
    <w:rsid w:val="00CC306C"/>
  </w:style>
  <w:style w:type="character" w:customStyle="1" w:styleId="WW8Num1z5">
    <w:name w:val="WW8Num1z5"/>
    <w:rsid w:val="00CC306C"/>
  </w:style>
  <w:style w:type="character" w:customStyle="1" w:styleId="WW8Num1z6">
    <w:name w:val="WW8Num1z6"/>
    <w:rsid w:val="00CC306C"/>
  </w:style>
  <w:style w:type="character" w:customStyle="1" w:styleId="WW8Num1z7">
    <w:name w:val="WW8Num1z7"/>
    <w:rsid w:val="00CC306C"/>
  </w:style>
  <w:style w:type="character" w:customStyle="1" w:styleId="WW8Num1z8">
    <w:name w:val="WW8Num1z8"/>
    <w:rsid w:val="00CC306C"/>
  </w:style>
  <w:style w:type="character" w:customStyle="1" w:styleId="21">
    <w:name w:val="Основной шрифт абзаца2"/>
    <w:rsid w:val="00CC306C"/>
  </w:style>
  <w:style w:type="character" w:customStyle="1" w:styleId="Absatz-Standardschriftart">
    <w:name w:val="Absatz-Standardschriftart"/>
    <w:rsid w:val="00CC306C"/>
  </w:style>
  <w:style w:type="character" w:customStyle="1" w:styleId="WW8Num2z0">
    <w:name w:val="WW8Num2z0"/>
    <w:rsid w:val="00CC306C"/>
    <w:rPr>
      <w:rFonts w:ascii="Symbol" w:hAnsi="Symbol" w:cs="Symbol"/>
    </w:rPr>
  </w:style>
  <w:style w:type="character" w:customStyle="1" w:styleId="11">
    <w:name w:val="Основной шрифт абзаца1"/>
    <w:rsid w:val="00CC306C"/>
  </w:style>
  <w:style w:type="character" w:customStyle="1" w:styleId="ListLabel1">
    <w:name w:val="ListLabel 1"/>
    <w:rsid w:val="00CC306C"/>
    <w:rPr>
      <w:rFonts w:cs="Symbol"/>
    </w:rPr>
  </w:style>
  <w:style w:type="character" w:customStyle="1" w:styleId="ListLabel2">
    <w:name w:val="ListLabel 2"/>
    <w:rsid w:val="00CC306C"/>
    <w:rPr>
      <w:rFonts w:cs="Courier New"/>
    </w:rPr>
  </w:style>
  <w:style w:type="character" w:customStyle="1" w:styleId="ListLabel3">
    <w:name w:val="ListLabel 3"/>
    <w:rsid w:val="00CC306C"/>
    <w:rPr>
      <w:rFonts w:cs="Wingdings"/>
    </w:rPr>
  </w:style>
  <w:style w:type="character" w:customStyle="1" w:styleId="4">
    <w:name w:val="Основной шрифт абзаца4"/>
    <w:rsid w:val="00CC306C"/>
  </w:style>
  <w:style w:type="character" w:customStyle="1" w:styleId="12">
    <w:name w:val="Просмотренная гиперссылка1"/>
    <w:basedOn w:val="4"/>
    <w:rsid w:val="00CC306C"/>
  </w:style>
  <w:style w:type="character" w:styleId="a4">
    <w:name w:val="Hyperlink"/>
    <w:rsid w:val="00CC306C"/>
    <w:rPr>
      <w:color w:val="0000FF"/>
      <w:u w:val="single"/>
      <w:lang w:val="ru-RU"/>
    </w:rPr>
  </w:style>
  <w:style w:type="character" w:customStyle="1" w:styleId="a5">
    <w:name w:val="Нижний колонтитул Знак"/>
    <w:basedOn w:val="4"/>
    <w:rsid w:val="00CC306C"/>
  </w:style>
  <w:style w:type="character" w:customStyle="1" w:styleId="13">
    <w:name w:val="Номер страницы1"/>
    <w:basedOn w:val="4"/>
    <w:rsid w:val="00CC306C"/>
  </w:style>
  <w:style w:type="character" w:customStyle="1" w:styleId="a6">
    <w:name w:val="Верхний колонтитул Знак"/>
    <w:basedOn w:val="4"/>
    <w:rsid w:val="00CC306C"/>
  </w:style>
  <w:style w:type="character" w:customStyle="1" w:styleId="a7">
    <w:name w:val="Текст выноски Знак"/>
    <w:basedOn w:val="4"/>
    <w:rsid w:val="00CC306C"/>
  </w:style>
  <w:style w:type="character" w:customStyle="1" w:styleId="a8">
    <w:name w:val="Символ сноски"/>
    <w:rsid w:val="00CC306C"/>
    <w:rPr>
      <w:vertAlign w:val="superscript"/>
    </w:rPr>
  </w:style>
  <w:style w:type="character" w:customStyle="1" w:styleId="a9">
    <w:name w:val="Текст сноски Знак"/>
    <w:basedOn w:val="4"/>
    <w:rsid w:val="00CC306C"/>
  </w:style>
  <w:style w:type="character" w:customStyle="1" w:styleId="ConsPlusNormal">
    <w:name w:val="ConsPlusNormal Знак"/>
    <w:rsid w:val="00CC306C"/>
  </w:style>
  <w:style w:type="character" w:styleId="aa">
    <w:name w:val="Strong"/>
    <w:qFormat/>
    <w:rsid w:val="00CC306C"/>
    <w:rPr>
      <w:b/>
      <w:bCs/>
    </w:rPr>
  </w:style>
  <w:style w:type="character" w:customStyle="1" w:styleId="s1">
    <w:name w:val="s1"/>
    <w:basedOn w:val="4"/>
    <w:rsid w:val="00CC306C"/>
  </w:style>
  <w:style w:type="character" w:customStyle="1" w:styleId="apple-converted-space">
    <w:name w:val="apple-converted-space"/>
    <w:basedOn w:val="4"/>
    <w:rsid w:val="00CC306C"/>
  </w:style>
  <w:style w:type="character" w:customStyle="1" w:styleId="s8">
    <w:name w:val="s8"/>
    <w:basedOn w:val="4"/>
    <w:rsid w:val="00CC306C"/>
  </w:style>
  <w:style w:type="character" w:customStyle="1" w:styleId="s12">
    <w:name w:val="s12"/>
    <w:basedOn w:val="4"/>
    <w:rsid w:val="00CC306C"/>
  </w:style>
  <w:style w:type="character" w:customStyle="1" w:styleId="s2">
    <w:name w:val="s2"/>
    <w:basedOn w:val="4"/>
    <w:rsid w:val="00CC306C"/>
  </w:style>
  <w:style w:type="character" w:styleId="ab">
    <w:name w:val="FollowedHyperlink"/>
    <w:rsid w:val="00CC306C"/>
    <w:rPr>
      <w:color w:val="800000"/>
      <w:u w:val="single"/>
    </w:rPr>
  </w:style>
  <w:style w:type="paragraph" w:customStyle="1" w:styleId="ac">
    <w:name w:val="Заголовок"/>
    <w:basedOn w:val="a"/>
    <w:next w:val="a0"/>
    <w:rsid w:val="00CC306C"/>
    <w:pPr>
      <w:keepNext/>
      <w:spacing w:before="240" w:after="120"/>
    </w:pPr>
    <w:rPr>
      <w:rFonts w:ascii="Arial" w:eastAsia="SimSun" w:hAnsi="Arial" w:cs="Mangal"/>
      <w:sz w:val="28"/>
      <w:szCs w:val="28"/>
    </w:rPr>
  </w:style>
  <w:style w:type="paragraph" w:styleId="a0">
    <w:name w:val="Body Text"/>
    <w:basedOn w:val="a"/>
    <w:link w:val="ad"/>
    <w:rsid w:val="00CC306C"/>
    <w:pPr>
      <w:spacing w:after="120"/>
    </w:pPr>
  </w:style>
  <w:style w:type="character" w:customStyle="1" w:styleId="ad">
    <w:name w:val="Основной текст Знак"/>
    <w:basedOn w:val="a1"/>
    <w:link w:val="a0"/>
    <w:rsid w:val="00CC306C"/>
    <w:rPr>
      <w:rFonts w:ascii="Calibri" w:eastAsia="Times New Roman" w:hAnsi="Calibri" w:cs="Calibri"/>
      <w:color w:val="00000A"/>
      <w:kern w:val="1"/>
      <w:lang w:eastAsia="ar-SA"/>
    </w:rPr>
  </w:style>
  <w:style w:type="paragraph" w:styleId="ae">
    <w:name w:val="List"/>
    <w:basedOn w:val="a0"/>
    <w:rsid w:val="00CC306C"/>
    <w:rPr>
      <w:rFonts w:cs="Mangal"/>
    </w:rPr>
  </w:style>
  <w:style w:type="paragraph" w:customStyle="1" w:styleId="30">
    <w:name w:val="Название3"/>
    <w:basedOn w:val="a"/>
    <w:rsid w:val="00CC306C"/>
    <w:pPr>
      <w:suppressLineNumbers/>
      <w:spacing w:before="120" w:after="120"/>
    </w:pPr>
    <w:rPr>
      <w:rFonts w:cs="Mangal"/>
      <w:i/>
      <w:iCs/>
      <w:sz w:val="24"/>
      <w:szCs w:val="24"/>
    </w:rPr>
  </w:style>
  <w:style w:type="paragraph" w:customStyle="1" w:styleId="40">
    <w:name w:val="Указатель4"/>
    <w:basedOn w:val="a"/>
    <w:rsid w:val="00CC306C"/>
    <w:pPr>
      <w:suppressLineNumbers/>
    </w:pPr>
    <w:rPr>
      <w:rFonts w:cs="Mangal"/>
    </w:rPr>
  </w:style>
  <w:style w:type="paragraph" w:customStyle="1" w:styleId="14">
    <w:name w:val="Название объекта1"/>
    <w:basedOn w:val="a"/>
    <w:rsid w:val="00CC306C"/>
    <w:pPr>
      <w:suppressLineNumbers/>
      <w:spacing w:before="120" w:after="120"/>
    </w:pPr>
    <w:rPr>
      <w:rFonts w:cs="Mangal"/>
      <w:i/>
      <w:iCs/>
      <w:sz w:val="24"/>
      <w:szCs w:val="24"/>
    </w:rPr>
  </w:style>
  <w:style w:type="paragraph" w:customStyle="1" w:styleId="31">
    <w:name w:val="Указатель3"/>
    <w:basedOn w:val="a"/>
    <w:rsid w:val="00CC306C"/>
    <w:pPr>
      <w:suppressLineNumbers/>
    </w:pPr>
    <w:rPr>
      <w:rFonts w:cs="Mangal"/>
    </w:rPr>
  </w:style>
  <w:style w:type="paragraph" w:customStyle="1" w:styleId="22">
    <w:name w:val="Название2"/>
    <w:basedOn w:val="a"/>
    <w:rsid w:val="00CC306C"/>
    <w:pPr>
      <w:suppressLineNumbers/>
      <w:spacing w:before="120" w:after="120"/>
    </w:pPr>
    <w:rPr>
      <w:rFonts w:cs="Tahoma"/>
      <w:i/>
      <w:iCs/>
      <w:sz w:val="24"/>
      <w:szCs w:val="24"/>
    </w:rPr>
  </w:style>
  <w:style w:type="paragraph" w:customStyle="1" w:styleId="23">
    <w:name w:val="Указатель2"/>
    <w:basedOn w:val="a"/>
    <w:rsid w:val="00CC306C"/>
    <w:pPr>
      <w:suppressLineNumbers/>
    </w:pPr>
    <w:rPr>
      <w:rFonts w:cs="Tahoma"/>
    </w:rPr>
  </w:style>
  <w:style w:type="paragraph" w:customStyle="1" w:styleId="15">
    <w:name w:val="Название1"/>
    <w:basedOn w:val="a"/>
    <w:rsid w:val="00CC306C"/>
    <w:pPr>
      <w:suppressLineNumbers/>
      <w:spacing w:before="120" w:after="120"/>
    </w:pPr>
    <w:rPr>
      <w:rFonts w:cs="Mangal"/>
      <w:i/>
      <w:iCs/>
      <w:sz w:val="24"/>
      <w:szCs w:val="24"/>
    </w:rPr>
  </w:style>
  <w:style w:type="paragraph" w:customStyle="1" w:styleId="16">
    <w:name w:val="Указатель1"/>
    <w:basedOn w:val="a"/>
    <w:rsid w:val="00CC306C"/>
    <w:pPr>
      <w:suppressLineNumbers/>
    </w:pPr>
    <w:rPr>
      <w:rFonts w:cs="Mangal"/>
    </w:rPr>
  </w:style>
  <w:style w:type="paragraph" w:styleId="af">
    <w:name w:val="footer"/>
    <w:basedOn w:val="a"/>
    <w:link w:val="17"/>
    <w:rsid w:val="00CC306C"/>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7">
    <w:name w:val="Нижний колонтитул Знак1"/>
    <w:basedOn w:val="a1"/>
    <w:link w:val="af"/>
    <w:rsid w:val="00CC306C"/>
    <w:rPr>
      <w:rFonts w:ascii="Times New Roman" w:eastAsia="Times New Roman" w:hAnsi="Times New Roman" w:cs="Times New Roman"/>
      <w:color w:val="00000A"/>
      <w:kern w:val="1"/>
      <w:sz w:val="24"/>
      <w:szCs w:val="24"/>
      <w:lang w:eastAsia="ar-SA"/>
    </w:rPr>
  </w:style>
  <w:style w:type="paragraph" w:customStyle="1" w:styleId="ConsPlusNormal0">
    <w:name w:val="ConsPlusNormal"/>
    <w:rsid w:val="00CC306C"/>
    <w:pPr>
      <w:widowControl w:val="0"/>
      <w:suppressAutoHyphens/>
      <w:spacing w:after="0" w:line="240" w:lineRule="auto"/>
    </w:pPr>
    <w:rPr>
      <w:rFonts w:ascii="Calibri" w:eastAsia="Arial" w:hAnsi="Calibri" w:cs="Calibri"/>
      <w:kern w:val="1"/>
      <w:sz w:val="20"/>
      <w:szCs w:val="20"/>
      <w:lang w:eastAsia="ar-SA"/>
    </w:rPr>
  </w:style>
  <w:style w:type="paragraph" w:styleId="af0">
    <w:name w:val="header"/>
    <w:basedOn w:val="a"/>
    <w:link w:val="18"/>
    <w:rsid w:val="00CC306C"/>
    <w:pPr>
      <w:suppressLineNumbers/>
      <w:tabs>
        <w:tab w:val="clear" w:pos="709"/>
        <w:tab w:val="center" w:pos="4677"/>
        <w:tab w:val="right" w:pos="9355"/>
      </w:tabs>
      <w:spacing w:after="0" w:line="100" w:lineRule="atLeast"/>
    </w:pPr>
    <w:rPr>
      <w:rFonts w:ascii="Times New Roman" w:hAnsi="Times New Roman" w:cs="Times New Roman"/>
      <w:sz w:val="24"/>
      <w:szCs w:val="24"/>
    </w:rPr>
  </w:style>
  <w:style w:type="character" w:customStyle="1" w:styleId="18">
    <w:name w:val="Верхний колонтитул Знак1"/>
    <w:basedOn w:val="a1"/>
    <w:link w:val="af0"/>
    <w:rsid w:val="00CC306C"/>
    <w:rPr>
      <w:rFonts w:ascii="Times New Roman" w:eastAsia="Times New Roman" w:hAnsi="Times New Roman" w:cs="Times New Roman"/>
      <w:color w:val="00000A"/>
      <w:kern w:val="1"/>
      <w:sz w:val="24"/>
      <w:szCs w:val="24"/>
      <w:lang w:eastAsia="ar-SA"/>
    </w:rPr>
  </w:style>
  <w:style w:type="paragraph" w:customStyle="1" w:styleId="ConsPlusTitle">
    <w:name w:val="ConsPlusTitle"/>
    <w:rsid w:val="00CC306C"/>
    <w:pPr>
      <w:widowControl w:val="0"/>
      <w:suppressAutoHyphens/>
      <w:spacing w:after="0" w:line="240" w:lineRule="auto"/>
    </w:pPr>
    <w:rPr>
      <w:rFonts w:ascii="Calibri" w:eastAsia="Arial" w:hAnsi="Calibri" w:cs="Calibri"/>
      <w:kern w:val="1"/>
      <w:sz w:val="20"/>
      <w:szCs w:val="20"/>
      <w:lang w:eastAsia="ar-SA"/>
    </w:rPr>
  </w:style>
  <w:style w:type="paragraph" w:customStyle="1" w:styleId="af1">
    <w:name w:val="Таблицы (моноширинный)"/>
    <w:basedOn w:val="a"/>
    <w:rsid w:val="00CC306C"/>
  </w:style>
  <w:style w:type="paragraph" w:customStyle="1" w:styleId="19">
    <w:name w:val="Текст выноски1"/>
    <w:basedOn w:val="a"/>
    <w:rsid w:val="00CC306C"/>
  </w:style>
  <w:style w:type="paragraph" w:customStyle="1" w:styleId="1a">
    <w:name w:val="Текст сноски1"/>
    <w:basedOn w:val="a"/>
    <w:rsid w:val="00CC306C"/>
  </w:style>
  <w:style w:type="paragraph" w:customStyle="1" w:styleId="1b">
    <w:name w:val="Обычный (веб)1"/>
    <w:basedOn w:val="a"/>
    <w:rsid w:val="00CC306C"/>
  </w:style>
  <w:style w:type="paragraph" w:customStyle="1" w:styleId="msolistparagraph0">
    <w:name w:val="msolistparagraph"/>
    <w:basedOn w:val="a"/>
    <w:rsid w:val="00CC306C"/>
  </w:style>
  <w:style w:type="paragraph" w:customStyle="1" w:styleId="1c">
    <w:name w:val="Абзац списка1"/>
    <w:basedOn w:val="a"/>
    <w:rsid w:val="00CC306C"/>
  </w:style>
  <w:style w:type="paragraph" w:customStyle="1" w:styleId="p6">
    <w:name w:val="p6"/>
    <w:basedOn w:val="a"/>
    <w:rsid w:val="00CC306C"/>
  </w:style>
  <w:style w:type="paragraph" w:customStyle="1" w:styleId="p5">
    <w:name w:val="p5"/>
    <w:basedOn w:val="a"/>
    <w:rsid w:val="00CC306C"/>
  </w:style>
  <w:style w:type="paragraph" w:customStyle="1" w:styleId="p7">
    <w:name w:val="p7"/>
    <w:basedOn w:val="a"/>
    <w:rsid w:val="00CC306C"/>
  </w:style>
  <w:style w:type="paragraph" w:customStyle="1" w:styleId="p13">
    <w:name w:val="p13"/>
    <w:basedOn w:val="a"/>
    <w:rsid w:val="00CC306C"/>
  </w:style>
  <w:style w:type="paragraph" w:customStyle="1" w:styleId="p17">
    <w:name w:val="p17"/>
    <w:basedOn w:val="a"/>
    <w:rsid w:val="00CC306C"/>
  </w:style>
  <w:style w:type="paragraph" w:customStyle="1" w:styleId="ConsPlusDocList">
    <w:name w:val="ConsPlusDocList"/>
    <w:rsid w:val="00CC306C"/>
    <w:pPr>
      <w:widowControl w:val="0"/>
      <w:suppressAutoHyphens/>
      <w:spacing w:after="0" w:line="240" w:lineRule="auto"/>
    </w:pPr>
    <w:rPr>
      <w:rFonts w:ascii="Calibri" w:eastAsia="Arial" w:hAnsi="Calibri" w:cs="Calibri"/>
      <w:kern w:val="1"/>
      <w:sz w:val="20"/>
      <w:szCs w:val="20"/>
      <w:lang w:eastAsia="ar-SA"/>
    </w:rPr>
  </w:style>
  <w:style w:type="paragraph" w:customStyle="1" w:styleId="ConsPlusNonformat">
    <w:name w:val="ConsPlusNonformat"/>
    <w:uiPriority w:val="99"/>
    <w:rsid w:val="00CC306C"/>
    <w:pPr>
      <w:widowControl w:val="0"/>
      <w:suppressAutoHyphens/>
      <w:spacing w:after="0" w:line="240" w:lineRule="auto"/>
    </w:pPr>
    <w:rPr>
      <w:rFonts w:ascii="Calibri" w:eastAsia="Arial" w:hAnsi="Calibri" w:cs="Calibri"/>
      <w:kern w:val="1"/>
      <w:sz w:val="20"/>
      <w:szCs w:val="20"/>
      <w:lang w:eastAsia="ar-SA"/>
    </w:rPr>
  </w:style>
  <w:style w:type="paragraph" w:customStyle="1" w:styleId="af2">
    <w:name w:val="Знак Знак Знак Знак"/>
    <w:basedOn w:val="a"/>
    <w:rsid w:val="00CC306C"/>
  </w:style>
  <w:style w:type="paragraph" w:customStyle="1" w:styleId="af3">
    <w:name w:val="Содержимое врезки"/>
    <w:basedOn w:val="a0"/>
    <w:rsid w:val="00CC306C"/>
  </w:style>
  <w:style w:type="paragraph" w:styleId="af4">
    <w:name w:val="No Spacing"/>
    <w:qFormat/>
    <w:rsid w:val="00CC306C"/>
    <w:pPr>
      <w:tabs>
        <w:tab w:val="left" w:pos="709"/>
      </w:tabs>
      <w:suppressAutoHyphens/>
      <w:spacing w:after="0" w:line="240" w:lineRule="auto"/>
    </w:pPr>
    <w:rPr>
      <w:rFonts w:ascii="Calibri" w:eastAsia="Arial" w:hAnsi="Calibri" w:cs="Calibri"/>
      <w:color w:val="00000A"/>
      <w:kern w:val="1"/>
      <w:lang w:eastAsia="ar-SA"/>
    </w:rPr>
  </w:style>
  <w:style w:type="paragraph" w:customStyle="1" w:styleId="af5">
    <w:name w:val="Базовый"/>
    <w:rsid w:val="00CC306C"/>
    <w:pPr>
      <w:tabs>
        <w:tab w:val="left" w:pos="709"/>
      </w:tabs>
      <w:suppressAutoHyphens/>
      <w:spacing w:line="276" w:lineRule="atLeast"/>
    </w:pPr>
    <w:rPr>
      <w:rFonts w:ascii="Calibri" w:eastAsia="Times New Roman" w:hAnsi="Calibri" w:cs="Calibri"/>
      <w:color w:val="00000A"/>
      <w:lang w:eastAsia="ru-RU"/>
    </w:rPr>
  </w:style>
  <w:style w:type="character" w:styleId="af6">
    <w:name w:val="page number"/>
    <w:basedOn w:val="a1"/>
    <w:rsid w:val="00CC306C"/>
  </w:style>
  <w:style w:type="paragraph" w:styleId="af7">
    <w:name w:val="Normal (Web)"/>
    <w:basedOn w:val="a"/>
    <w:uiPriority w:val="99"/>
    <w:unhideWhenUsed/>
    <w:rsid w:val="00CC306C"/>
    <w:pPr>
      <w:tabs>
        <w:tab w:val="clear" w:pos="709"/>
      </w:tabs>
      <w:suppressAutoHyphens w:val="0"/>
      <w:spacing w:before="100" w:beforeAutospacing="1" w:after="100" w:afterAutospacing="1" w:line="240" w:lineRule="auto"/>
    </w:pPr>
    <w:rPr>
      <w:rFonts w:ascii="Times New Roman" w:hAnsi="Times New Roman" w:cs="Times New Roman"/>
      <w:color w:val="auto"/>
      <w:kern w:val="0"/>
      <w:sz w:val="24"/>
      <w:szCs w:val="24"/>
      <w:lang w:eastAsia="ru-RU"/>
    </w:rPr>
  </w:style>
  <w:style w:type="paragraph" w:customStyle="1" w:styleId="1d">
    <w:name w:val="Абзац списка1"/>
    <w:rsid w:val="00CC306C"/>
    <w:pPr>
      <w:widowControl w:val="0"/>
      <w:suppressAutoHyphens/>
      <w:spacing w:after="0" w:line="100" w:lineRule="atLeast"/>
      <w:ind w:left="720"/>
    </w:pPr>
    <w:rPr>
      <w:rFonts w:ascii="Calibri" w:eastAsia="Times New Roman" w:hAnsi="Calibri" w:cs="Calibri"/>
      <w:kern w:val="1"/>
      <w:sz w:val="24"/>
      <w:szCs w:val="24"/>
      <w:lang w:eastAsia="ar-SA"/>
    </w:rPr>
  </w:style>
  <w:style w:type="paragraph" w:customStyle="1" w:styleId="af8">
    <w:name w:val="Знак Знак"/>
    <w:basedOn w:val="a"/>
    <w:rsid w:val="00CC306C"/>
    <w:pPr>
      <w:tabs>
        <w:tab w:val="clear" w:pos="709"/>
      </w:tabs>
      <w:suppressAutoHyphens w:val="0"/>
      <w:spacing w:after="160" w:line="240" w:lineRule="exact"/>
    </w:pPr>
    <w:rPr>
      <w:rFonts w:ascii="Verdana" w:hAnsi="Verdana" w:cs="Times New Roman"/>
      <w:color w:val="auto"/>
      <w:kern w:val="0"/>
      <w:sz w:val="20"/>
      <w:szCs w:val="20"/>
      <w:lang w:val="en-US" w:eastAsia="en-US"/>
    </w:rPr>
  </w:style>
  <w:style w:type="character" w:customStyle="1" w:styleId="extended-textshort">
    <w:name w:val="extended-text__short"/>
    <w:basedOn w:val="a1"/>
    <w:rsid w:val="00CC306C"/>
  </w:style>
  <w:style w:type="paragraph" w:styleId="af9">
    <w:name w:val="Balloon Text"/>
    <w:basedOn w:val="a"/>
    <w:link w:val="1e"/>
    <w:uiPriority w:val="99"/>
    <w:semiHidden/>
    <w:unhideWhenUsed/>
    <w:rsid w:val="00CC306C"/>
    <w:pPr>
      <w:spacing w:after="0" w:line="240" w:lineRule="auto"/>
    </w:pPr>
    <w:rPr>
      <w:rFonts w:ascii="Tahoma" w:hAnsi="Tahoma" w:cs="Tahoma"/>
      <w:sz w:val="16"/>
      <w:szCs w:val="16"/>
    </w:rPr>
  </w:style>
  <w:style w:type="character" w:customStyle="1" w:styleId="1e">
    <w:name w:val="Текст выноски Знак1"/>
    <w:basedOn w:val="a1"/>
    <w:link w:val="af9"/>
    <w:uiPriority w:val="99"/>
    <w:semiHidden/>
    <w:rsid w:val="00CC306C"/>
    <w:rPr>
      <w:rFonts w:ascii="Tahoma" w:eastAsia="Times New Roman" w:hAnsi="Tahoma" w:cs="Tahoma"/>
      <w:color w:val="00000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shitnoe@yandex.ru" TargetMode="External"/><Relationship Id="rId13" Type="http://schemas.openxmlformats.org/officeDocument/2006/relationships/hyperlink" Target="consultantplus://offline/ref=A5B9C8880C626A0824A682864869760DBC3ED31007D1324A062572023AB8LCL" TargetMode="External"/><Relationship Id="rId18" Type="http://schemas.openxmlformats.org/officeDocument/2006/relationships/hyperlink" Target="consultantplus://offline/ref=FBB7B87F2DB1E25DD0F682683FB2BCD84D96621828FF120D18E7A4367EA5C102BA878D01BCpCf6N" TargetMode="External"/><Relationship Id="rId26" Type="http://schemas.openxmlformats.org/officeDocument/2006/relationships/hyperlink" Target="consultantplus://offline/ref=6B32B80986AB0EA7199EF06E0062CD213CBE4E0C3D33F9132DB519D7A257C96236104897E4DAP0M" TargetMode="External"/><Relationship Id="rId39" Type="http://schemas.openxmlformats.org/officeDocument/2006/relationships/hyperlink" Target="consultantplus://offline/ref=C496BA7CA1F486B243A3BC217C4F7BA4B8973B8AF09EE82FF17EE47421D7692D2AF395E972E69726627BBBn9v7E" TargetMode="External"/><Relationship Id="rId3" Type="http://schemas.openxmlformats.org/officeDocument/2006/relationships/settings" Target="settings.xml"/><Relationship Id="rId21" Type="http://schemas.openxmlformats.org/officeDocument/2006/relationships/hyperlink" Target="consultantplus://offline/ref=FBB7B87F2DB1E25DD0F682683FB2BCD84D96621828FF120D18E7A4367EA5C102BA878D01BCpCf6N" TargetMode="External"/><Relationship Id="rId34" Type="http://schemas.openxmlformats.org/officeDocument/2006/relationships/hyperlink" Target="consultantplus://offline/ref=9A37DE814D0E373DDB8C77FC4AD0E699E456927B41328CAB07003580C56D1B22365068C116m3bEM"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consultantplus://offline/ref=6DEA491B01D7E06DC9859729EBF2899FB5BC10098FBA8E79C38A4FEB848DBD327592B77C4A8AB5AD1FADG" TargetMode="External"/><Relationship Id="rId17" Type="http://schemas.openxmlformats.org/officeDocument/2006/relationships/hyperlink" Target="consultantplus://offline/ref=FBB7B87F2DB1E25DD0F682683FB2BCD84D96621828FF120D18E7A4367EA5C102BA878D01BCpCfCN" TargetMode="External"/><Relationship Id="rId25" Type="http://schemas.openxmlformats.org/officeDocument/2006/relationships/hyperlink" Target="consultantplus://offline/ref=FBB7B87F2DB1E25DD0F682683FB2BCD84D96621828FF120D18E7A4367EA5C102BA878D01BDpCfFN" TargetMode="External"/><Relationship Id="rId33" Type="http://schemas.openxmlformats.org/officeDocument/2006/relationships/hyperlink" Target="consultantplus://offline/ref=9A37DE814D0E373DDB8C77FC4AD0E699E456927B41328CAB07003580C56D1B22365068C117m3bEM" TargetMode="External"/><Relationship Id="rId38" Type="http://schemas.openxmlformats.org/officeDocument/2006/relationships/hyperlink" Target="file:///D:\&#1044;&#1086;&#1082;&#1091;&#1084;&#1077;&#1085;&#1090;&#1099;%20&#1086;&#1073;&#1097;&#1080;&#1077;\&#1058;&#1048;&#1055;&#1054;&#1042;&#1067;&#1045;%20&#1056;&#1045;&#1043;&#1051;&#1040;&#1052;&#1045;&#1053;&#1058;&#1067;%20%202018%20&#1075;&#1086;&#1076;\&#1053;&#1086;&#1074;&#1099;&#1077;%20&#1090;&#1080;&#1087;&#1086;&#1074;&#1099;&#1077;\&#1090;&#1080;&#1087;&#1086;&#1074;&#1099;&#1077;%20&#1085;&#1072;%20&#1087;&#1088;&#1086;&#1074;&#1077;&#1088;&#1082;&#1091;\&#1054;&#1073;&#1088;&#1072;&#1079;&#1094;&#1099;\&#1054;&#1048;&#1042;%20%20&#1080;&#1079;&#1084;&#1077;&#1085;&#1077;&#1080;&#1103;%20&#1074;%20&#1088;&#1077;&#1075;&#1083;&#1072;&#1084;&#1077;&#1085;&#1090;%20479-&#1060;&#1047;.doc" TargetMode="External"/><Relationship Id="rId2" Type="http://schemas.openxmlformats.org/officeDocument/2006/relationships/styles" Target="styles.xml"/><Relationship Id="rId16" Type="http://schemas.openxmlformats.org/officeDocument/2006/relationships/hyperlink" Target="consultantplus://offline/ref=FBB7B87F2DB1E25DD0F682683FB2BCD84D96621828FF120D18E7A4367EA5C102BA878D01BDpCf6N" TargetMode="External"/><Relationship Id="rId20" Type="http://schemas.openxmlformats.org/officeDocument/2006/relationships/hyperlink" Target="consultantplus://offline/ref=FBB7B87F2DB1E25DD0F682683FB2BCD84D96621828FF120D18E7A4367EA5C102BA878D01BDpCfAN" TargetMode="External"/><Relationship Id="rId29" Type="http://schemas.openxmlformats.org/officeDocument/2006/relationships/hyperlink" Target="consultantplus://offline/ref=21BCC54F11B51F49DC3E31301BDBA1AC998BB5A9D5DE05CD5D0C5FF029DFCB4CB45E0A9FA11CY1M"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suslugi.ru/" TargetMode="External"/><Relationship Id="rId24" Type="http://schemas.openxmlformats.org/officeDocument/2006/relationships/hyperlink" Target="consultantplus://offline/ref=FBB7B87F2DB1E25DD0F682683FB2BCD84D96621828FF120D18E7A4367EA5C102BA878D01BCpCf6N" TargetMode="External"/><Relationship Id="rId32" Type="http://schemas.openxmlformats.org/officeDocument/2006/relationships/hyperlink" Target="consultantplus://offline/ref=9A37DE814D0E373DDB8C77FC4AD0E699E456927B41328CAB07003580C56D1B22365068C01Em3bCM" TargetMode="External"/><Relationship Id="rId37" Type="http://schemas.openxmlformats.org/officeDocument/2006/relationships/hyperlink" Target="consultantplus://offline/ref=57B67ED161104F44E3518DA65CF375D8B2F6A035A799F18E55B22C40836B2A4CEBCC3F0949B0FF04k9WFH"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FBB7B87F2DB1E25DD0F682683FB2BCD84D96621828FF120D18E7A4367EA5C102BA878D01BDpCfAN" TargetMode="External"/><Relationship Id="rId23" Type="http://schemas.openxmlformats.org/officeDocument/2006/relationships/hyperlink" Target="consultantplus://offline/ref=FBB7B87F2DB1E25DD0F682683FB2BCD84D96621828FF120D18E7A4367EA5C102BA878D01BDpCfAN" TargetMode="External"/><Relationship Id="rId28" Type="http://schemas.openxmlformats.org/officeDocument/2006/relationships/hyperlink" Target="consultantplus://offline/ref=21BCC54F11B51F49DC3E31301BDBA1AC998BB5A9D5DE05CD5D0C5FF029DFCB4CB45E0A9FA01CY8M" TargetMode="External"/><Relationship Id="rId36" Type="http://schemas.openxmlformats.org/officeDocument/2006/relationships/hyperlink" Target="consultantplus://offline/ref=9A37DE814D0E373DDB8C77FC4AD0E699E456927B41328CAB07003580C56D1B22365068C116m3bDM" TargetMode="External"/><Relationship Id="rId10" Type="http://schemas.openxmlformats.org/officeDocument/2006/relationships/hyperlink" Target="mailto:mfc@rkursk.ru" TargetMode="External"/><Relationship Id="rId19" Type="http://schemas.openxmlformats.org/officeDocument/2006/relationships/hyperlink" Target="consultantplus://offline/ref=FBB7B87F2DB1E25DD0F682683FB2BCD84D96621828FF120D18E7A4367EA5C102BA878D01BDpCfEN" TargetMode="External"/><Relationship Id="rId31" Type="http://schemas.openxmlformats.org/officeDocument/2006/relationships/hyperlink" Target="consultantplus://offline/ref=9A37DE814D0E373DDB8C77FC4AD0E699E456927B41328CAB07003580C56D1B22365068C01Fm3b5M"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fc-kursk.ru/" TargetMode="External"/><Relationship Id="rId14" Type="http://schemas.openxmlformats.org/officeDocument/2006/relationships/hyperlink" Target="consultantplus://offline/ref=FBB7B87F2DB1E25DD0F682683FB2BCD84D96621828FF120D18E7A4367EA5C102BA878D04B9pCf6N" TargetMode="External"/><Relationship Id="rId22" Type="http://schemas.openxmlformats.org/officeDocument/2006/relationships/hyperlink" Target="consultantplus://offline/ref=FBB7B87F2DB1E25DD0F682683FB2BCD84D96621828FF120D18E7A4367EA5C102BA878D01BDpCfEN" TargetMode="External"/><Relationship Id="rId27" Type="http://schemas.openxmlformats.org/officeDocument/2006/relationships/hyperlink" Target="consultantplus://offline/ref=0F3B78C7FC6FEDA8DD034BF95C01BDBB5839DF55382023E99B365CC999E7862C2758A8043EY2U1M" TargetMode="External"/><Relationship Id="rId30" Type="http://schemas.openxmlformats.org/officeDocument/2006/relationships/hyperlink" Target="consultantplus://offline/ref=21BCC54F11B51F49DC3E31301BDBA1AC998BB5A9D5DE05CD5D0C5FF029DFCB4CB45E0A9EA81CY3M" TargetMode="External"/><Relationship Id="rId35" Type="http://schemas.openxmlformats.org/officeDocument/2006/relationships/hyperlink" Target="consultantplus://offline/ref=9A37DE814D0E373DDB8C77FC4AD0E699E456927B41328CAB07003580C56D1B22365068C116m3b8M"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37</Pages>
  <Words>16125</Words>
  <Characters>91916</Characters>
  <Application>Microsoft Office Word</Application>
  <DocSecurity>0</DocSecurity>
  <Lines>765</Lines>
  <Paragraphs>215</Paragraphs>
  <ScaleCrop>false</ScaleCrop>
  <Company/>
  <LinksUpToDate>false</LinksUpToDate>
  <CharactersWithSpaces>107826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Kosorja</dc:creator>
  <cp:keywords/>
  <dc:description/>
  <cp:lastModifiedBy>Admin</cp:lastModifiedBy>
  <cp:revision>5</cp:revision>
  <dcterms:created xsi:type="dcterms:W3CDTF">2018-06-14T08:06:00Z</dcterms:created>
  <dcterms:modified xsi:type="dcterms:W3CDTF">2018-06-21T05:16:00Z</dcterms:modified>
</cp:coreProperties>
</file>